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9B7672" w14:textId="77777777" w:rsidR="00416444" w:rsidRPr="00C04E8C" w:rsidRDefault="00416444" w:rsidP="00416444">
      <w:pPr>
        <w:tabs>
          <w:tab w:val="left" w:pos="8137"/>
        </w:tabs>
        <w:spacing w:before="60" w:after="60"/>
        <w:jc w:val="center"/>
        <w:rPr>
          <w:b/>
          <w:bCs/>
        </w:rPr>
      </w:pPr>
    </w:p>
    <w:p w14:paraId="0E1BCDA2" w14:textId="77777777" w:rsidR="00416444" w:rsidRPr="00C04E8C" w:rsidRDefault="00416444" w:rsidP="00416444">
      <w:pPr>
        <w:tabs>
          <w:tab w:val="left" w:pos="8137"/>
        </w:tabs>
        <w:spacing w:before="60" w:after="60"/>
        <w:jc w:val="center"/>
        <w:rPr>
          <w:b/>
          <w:bCs/>
        </w:rPr>
      </w:pPr>
      <w:r w:rsidRPr="00C04E8C">
        <w:rPr>
          <w:b/>
          <w:bCs/>
        </w:rPr>
        <w:t>TECHNINĖ SPECIFIKACIJA</w:t>
      </w:r>
    </w:p>
    <w:sdt>
      <w:sdtPr>
        <w:rPr>
          <w:b/>
          <w:bCs/>
        </w:rPr>
        <w:alias w:val="Pirkimo pavadinimas"/>
        <w:tag w:val="Pirkimo pavadinimas"/>
        <w:id w:val="304740216"/>
        <w:placeholder>
          <w:docPart w:val="F64CA36A52404D9DB6379891F95CD9CC"/>
        </w:placeholder>
      </w:sdtPr>
      <w:sdtContent>
        <w:p w14:paraId="5BAC67A3" w14:textId="4E390188" w:rsidR="00416444" w:rsidRPr="00E918A0" w:rsidRDefault="002C1A2E" w:rsidP="00416444">
          <w:pPr>
            <w:tabs>
              <w:tab w:val="left" w:pos="8137"/>
            </w:tabs>
            <w:spacing w:before="60" w:after="60"/>
            <w:jc w:val="center"/>
            <w:rPr>
              <w:b/>
              <w:bCs/>
            </w:rPr>
          </w:pPr>
          <w:r w:rsidRPr="00E918A0">
            <w:rPr>
              <w:b/>
              <w:bCs/>
            </w:rPr>
            <w:t>(PU-1</w:t>
          </w:r>
          <w:r w:rsidR="00E72719">
            <w:rPr>
              <w:b/>
              <w:bCs/>
            </w:rPr>
            <w:t>3124</w:t>
          </w:r>
          <w:r w:rsidRPr="00E918A0">
            <w:rPr>
              <w:b/>
              <w:bCs/>
            </w:rPr>
            <w:t>/24) [ITP2</w:t>
          </w:r>
          <w:r w:rsidR="00E72719">
            <w:rPr>
              <w:b/>
              <w:bCs/>
            </w:rPr>
            <w:t>5</w:t>
          </w:r>
          <w:r w:rsidRPr="00E918A0">
            <w:rPr>
              <w:b/>
              <w:bCs/>
            </w:rPr>
            <w:t xml:space="preserve">] </w:t>
          </w:r>
          <w:r w:rsidR="00E72719">
            <w:rPr>
              <w:b/>
              <w:bCs/>
            </w:rPr>
            <w:t xml:space="preserve">Asfalto plyšių </w:t>
          </w:r>
          <w:r w:rsidRPr="00E918A0">
            <w:rPr>
              <w:b/>
              <w:bCs/>
            </w:rPr>
            <w:t>remonto įrenginiai</w:t>
          </w:r>
        </w:p>
      </w:sdtContent>
    </w:sdt>
    <w:p w14:paraId="0010C35E" w14:textId="77777777" w:rsidR="00416444" w:rsidRPr="00C04E8C" w:rsidRDefault="00416444" w:rsidP="00416444">
      <w:pPr>
        <w:pStyle w:val="Sraopastraipa"/>
        <w:tabs>
          <w:tab w:val="left" w:pos="284"/>
        </w:tabs>
        <w:spacing w:before="60" w:after="60"/>
        <w:ind w:left="0"/>
        <w:jc w:val="center"/>
        <w:rPr>
          <w:rFonts w:ascii="Times New Roman" w:hAnsi="Times New Roman" w:cs="Times New Roman"/>
          <w:b/>
          <w:bCs/>
        </w:rPr>
      </w:pPr>
    </w:p>
    <w:p w14:paraId="1E2396E3" w14:textId="77777777" w:rsidR="00416444" w:rsidRPr="00C04E8C" w:rsidRDefault="00416444" w:rsidP="00416444">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rPr>
      </w:pPr>
      <w:r w:rsidRPr="00C04E8C">
        <w:rPr>
          <w:rFonts w:ascii="Times New Roman" w:hAnsi="Times New Roman" w:cs="Times New Roman"/>
          <w:b/>
        </w:rPr>
        <w:t>SĄVOKOS IR SUTRUMPINIMAI</w:t>
      </w:r>
    </w:p>
    <w:p w14:paraId="56603C9C" w14:textId="77777777" w:rsidR="00416444" w:rsidRPr="00C04E8C" w:rsidRDefault="00416444" w:rsidP="00416444">
      <w:pPr>
        <w:pStyle w:val="Sraopastraipa"/>
        <w:numPr>
          <w:ilvl w:val="1"/>
          <w:numId w:val="2"/>
        </w:numPr>
        <w:tabs>
          <w:tab w:val="left" w:pos="567"/>
        </w:tabs>
        <w:spacing w:before="60" w:after="60"/>
        <w:ind w:left="0" w:firstLine="0"/>
        <w:jc w:val="both"/>
        <w:rPr>
          <w:rFonts w:ascii="Times New Roman" w:hAnsi="Times New Roman" w:cs="Times New Roman"/>
        </w:rPr>
      </w:pPr>
      <w:r w:rsidRPr="00C04E8C">
        <w:rPr>
          <w:rFonts w:ascii="Times New Roman" w:hAnsi="Times New Roman" w:cs="Times New Roman"/>
          <w:b/>
        </w:rPr>
        <w:t>Pirkėjas</w:t>
      </w:r>
      <w:r w:rsidRPr="00C04E8C">
        <w:rPr>
          <w:rFonts w:ascii="Times New Roman" w:hAnsi="Times New Roman" w:cs="Times New Roman"/>
          <w:b/>
          <w:i/>
        </w:rPr>
        <w:t xml:space="preserve"> </w:t>
      </w:r>
      <w:r w:rsidRPr="00C04E8C">
        <w:rPr>
          <w:rFonts w:ascii="Times New Roman" w:hAnsi="Times New Roman" w:cs="Times New Roman"/>
        </w:rPr>
        <w:t>– AB „Kelių priežiūra“</w:t>
      </w:r>
      <w:r>
        <w:rPr>
          <w:rFonts w:ascii="Times New Roman" w:hAnsi="Times New Roman" w:cs="Times New Roman"/>
        </w:rPr>
        <w:t>.</w:t>
      </w:r>
    </w:p>
    <w:p w14:paraId="45021259" w14:textId="77777777" w:rsidR="00416444" w:rsidRPr="00C04E8C" w:rsidRDefault="00416444" w:rsidP="00416444">
      <w:pPr>
        <w:pStyle w:val="Sraopastraipa"/>
        <w:numPr>
          <w:ilvl w:val="1"/>
          <w:numId w:val="2"/>
        </w:numPr>
        <w:tabs>
          <w:tab w:val="left" w:pos="567"/>
        </w:tabs>
        <w:spacing w:before="60" w:after="60"/>
        <w:ind w:left="0" w:firstLine="0"/>
        <w:jc w:val="both"/>
        <w:rPr>
          <w:rFonts w:ascii="Times New Roman" w:hAnsi="Times New Roman" w:cs="Times New Roman"/>
        </w:rPr>
      </w:pPr>
      <w:r w:rsidRPr="00C04E8C">
        <w:rPr>
          <w:rFonts w:ascii="Times New Roman" w:hAnsi="Times New Roman" w:cs="Times New Roman"/>
          <w:b/>
        </w:rPr>
        <w:t xml:space="preserve">Tiekėjas </w:t>
      </w:r>
      <w:r w:rsidRPr="00C04E8C">
        <w:rPr>
          <w:rFonts w:ascii="Times New Roman" w:hAnsi="Times New Roman" w:cs="Times New Roman"/>
        </w:rPr>
        <w:t>–</w:t>
      </w:r>
      <w:r w:rsidRPr="00C04E8C">
        <w:rPr>
          <w:rFonts w:ascii="Times New Roman" w:hAnsi="Times New Roman" w:cs="Times New Roman"/>
          <w:bCs/>
        </w:rPr>
        <w:t xml:space="preserve"> ūkio subjektas – fizinis asmuo, privatusis juridinis asmuo, viešasis juridinis asmuo, kitos organizacijos ir jų padaliniai ar tokių asmenų</w:t>
      </w:r>
      <w:r w:rsidRPr="00C04E8C">
        <w:rPr>
          <w:rFonts w:ascii="Times New Roman" w:hAnsi="Times New Roman" w:cs="Times New Roman"/>
        </w:rPr>
        <w:t xml:space="preserve"> grupė, su kuriuo Pirkėjas sudaro Sutartį.</w:t>
      </w:r>
    </w:p>
    <w:p w14:paraId="7B86CCD3" w14:textId="77777777" w:rsidR="00416444" w:rsidRPr="00C04E8C" w:rsidRDefault="00416444" w:rsidP="00416444">
      <w:pPr>
        <w:pStyle w:val="Sraopastraipa"/>
        <w:numPr>
          <w:ilvl w:val="1"/>
          <w:numId w:val="2"/>
        </w:numPr>
        <w:tabs>
          <w:tab w:val="left" w:pos="567"/>
        </w:tabs>
        <w:spacing w:before="60" w:after="60"/>
        <w:ind w:left="0" w:firstLine="0"/>
        <w:jc w:val="both"/>
        <w:rPr>
          <w:rFonts w:ascii="Times New Roman" w:hAnsi="Times New Roman" w:cs="Times New Roman"/>
        </w:rPr>
      </w:pPr>
      <w:r w:rsidRPr="47E52C56">
        <w:rPr>
          <w:rFonts w:ascii="Times New Roman" w:hAnsi="Times New Roman" w:cs="Times New Roman"/>
          <w:b/>
          <w:bCs/>
        </w:rPr>
        <w:t>Sutartis</w:t>
      </w:r>
      <w:r w:rsidRPr="47E52C56">
        <w:rPr>
          <w:rFonts w:ascii="Times New Roman" w:hAnsi="Times New Roman" w:cs="Times New Roman"/>
        </w:rPr>
        <w:t xml:space="preserve"> – Sutartis, sudaroma tarp</w:t>
      </w:r>
      <w:r w:rsidRPr="47E52C56">
        <w:rPr>
          <w:rFonts w:ascii="Times New Roman" w:hAnsi="Times New Roman" w:cs="Times New Roman"/>
          <w:b/>
          <w:bCs/>
        </w:rPr>
        <w:t xml:space="preserve"> Tiekėjo</w:t>
      </w:r>
      <w:r w:rsidRPr="47E52C56">
        <w:rPr>
          <w:rFonts w:ascii="Times New Roman" w:hAnsi="Times New Roman" w:cs="Times New Roman"/>
        </w:rPr>
        <w:t xml:space="preserve"> ir </w:t>
      </w:r>
      <w:r w:rsidRPr="47E52C56">
        <w:rPr>
          <w:rFonts w:ascii="Times New Roman" w:hAnsi="Times New Roman" w:cs="Times New Roman"/>
          <w:b/>
          <w:bCs/>
        </w:rPr>
        <w:t>Pirkėjo</w:t>
      </w:r>
      <w:r w:rsidRPr="47E52C56">
        <w:rPr>
          <w:rFonts w:ascii="Times New Roman" w:hAnsi="Times New Roman" w:cs="Times New Roman"/>
          <w:b/>
          <w:bCs/>
          <w:i/>
          <w:iCs/>
        </w:rPr>
        <w:t xml:space="preserve"> </w:t>
      </w:r>
      <w:r w:rsidRPr="47E52C56">
        <w:rPr>
          <w:rFonts w:ascii="Times New Roman" w:hAnsi="Times New Roman" w:cs="Times New Roman"/>
        </w:rPr>
        <w:t>dėl Pirkimo objekto.</w:t>
      </w:r>
    </w:p>
    <w:p w14:paraId="3CE9A5F7" w14:textId="77777777" w:rsidR="00C27847" w:rsidRPr="00C27847" w:rsidRDefault="002C1A2E" w:rsidP="002C1A2E">
      <w:pPr>
        <w:pStyle w:val="Sraopastraipa"/>
        <w:numPr>
          <w:ilvl w:val="1"/>
          <w:numId w:val="2"/>
        </w:numPr>
        <w:tabs>
          <w:tab w:val="left" w:pos="567"/>
        </w:tabs>
        <w:spacing w:before="60" w:after="60"/>
        <w:ind w:left="0" w:firstLine="0"/>
        <w:jc w:val="both"/>
        <w:rPr>
          <w:rFonts w:ascii="Times New Roman" w:hAnsi="Times New Roman" w:cs="Times New Roman"/>
        </w:rPr>
      </w:pPr>
      <w:r>
        <w:rPr>
          <w:rFonts w:ascii="Times New Roman" w:hAnsi="Times New Roman" w:cs="Times New Roman"/>
          <w:b/>
          <w:bCs/>
        </w:rPr>
        <w:t>Pirkimo objekto pavadinimas</w:t>
      </w:r>
      <w:r w:rsidR="00C27847">
        <w:rPr>
          <w:rFonts w:ascii="Times New Roman" w:hAnsi="Times New Roman" w:cs="Times New Roman"/>
          <w:b/>
          <w:bCs/>
        </w:rPr>
        <w:t>:</w:t>
      </w:r>
    </w:p>
    <w:p w14:paraId="5DA5EB8A" w14:textId="2DAE8572" w:rsidR="002C1A2E" w:rsidRPr="00C27847" w:rsidRDefault="00C27847" w:rsidP="00C27847">
      <w:pPr>
        <w:pStyle w:val="Sraopastraipa"/>
        <w:tabs>
          <w:tab w:val="left" w:pos="567"/>
        </w:tabs>
        <w:spacing w:before="60" w:after="60"/>
        <w:ind w:left="0"/>
        <w:jc w:val="both"/>
        <w:rPr>
          <w:rFonts w:ascii="Times New Roman" w:hAnsi="Times New Roman" w:cs="Times New Roman"/>
        </w:rPr>
      </w:pPr>
      <w:r w:rsidRPr="00C27847">
        <w:rPr>
          <w:rFonts w:ascii="Times New Roman" w:hAnsi="Times New Roman" w:cs="Times New Roman"/>
          <w:b/>
          <w:bCs/>
        </w:rPr>
        <w:t>Prekės</w:t>
      </w:r>
      <w:r w:rsidR="009C7A87">
        <w:rPr>
          <w:rFonts w:ascii="Times New Roman" w:hAnsi="Times New Roman" w:cs="Times New Roman"/>
          <w:b/>
          <w:bCs/>
        </w:rPr>
        <w:t xml:space="preserve"> </w:t>
      </w:r>
      <w:r w:rsidR="00636F5A">
        <w:rPr>
          <w:rFonts w:ascii="Times New Roman" w:hAnsi="Times New Roman" w:cs="Times New Roman"/>
          <w:b/>
          <w:bCs/>
        </w:rPr>
        <w:t xml:space="preserve">– </w:t>
      </w:r>
      <w:r w:rsidR="002C1A2E" w:rsidRPr="00C27847">
        <w:rPr>
          <w:rFonts w:ascii="Times New Roman" w:hAnsi="Times New Roman" w:cs="Times New Roman"/>
        </w:rPr>
        <w:t xml:space="preserve"> </w:t>
      </w:r>
      <w:bookmarkStart w:id="0" w:name="_Hlk157974573"/>
      <w:sdt>
        <w:sdtPr>
          <w:rPr>
            <w:rFonts w:ascii="Times New Roman" w:hAnsi="Times New Roman" w:cs="Times New Roman"/>
          </w:rPr>
          <w:alias w:val="Pirkimo pavadinimas"/>
          <w:tag w:val="Pirkimo pavadinimas"/>
          <w:id w:val="-1206411615"/>
          <w:placeholder>
            <w:docPart w:val="3E84C675CC3E41F49D557A18686DD10B"/>
          </w:placeholder>
        </w:sdtPr>
        <w:sdtContent>
          <w:r w:rsidR="00E72719">
            <w:rPr>
              <w:rFonts w:ascii="Times New Roman" w:hAnsi="Times New Roman" w:cs="Times New Roman"/>
            </w:rPr>
            <w:t>asfalto plyšių</w:t>
          </w:r>
          <w:r w:rsidR="002C1A2E" w:rsidRPr="00C27847">
            <w:rPr>
              <w:rFonts w:ascii="Times New Roman" w:hAnsi="Times New Roman" w:cs="Times New Roman"/>
            </w:rPr>
            <w:t xml:space="preserve"> remonto įrenginiai</w:t>
          </w:r>
        </w:sdtContent>
      </w:sdt>
      <w:bookmarkEnd w:id="0"/>
      <w:r w:rsidR="00636F5A">
        <w:rPr>
          <w:rFonts w:ascii="Times New Roman" w:hAnsi="Times New Roman" w:cs="Times New Roman"/>
        </w:rPr>
        <w:t>;</w:t>
      </w:r>
    </w:p>
    <w:p w14:paraId="3CC06D89" w14:textId="4CE23594" w:rsidR="00416444" w:rsidRPr="00573000" w:rsidRDefault="002C1A2E" w:rsidP="00573000">
      <w:pPr>
        <w:tabs>
          <w:tab w:val="left" w:pos="567"/>
          <w:tab w:val="left" w:pos="810"/>
        </w:tabs>
        <w:spacing w:before="60" w:after="60"/>
        <w:jc w:val="both"/>
        <w:rPr>
          <w:bCs/>
        </w:rPr>
      </w:pPr>
      <w:r w:rsidRPr="00C27847">
        <w:rPr>
          <w:b/>
        </w:rPr>
        <w:t xml:space="preserve">Paslaugos </w:t>
      </w:r>
      <w:r w:rsidR="00A95FCC" w:rsidRPr="00C27847">
        <w:rPr>
          <w:b/>
        </w:rPr>
        <w:t>–</w:t>
      </w:r>
      <w:r w:rsidR="00C27847" w:rsidRPr="00C27847">
        <w:rPr>
          <w:bCs/>
        </w:rPr>
        <w:t xml:space="preserve"> </w:t>
      </w:r>
      <w:r w:rsidR="008A2F85">
        <w:rPr>
          <w:bCs/>
        </w:rPr>
        <w:t>asfalto plyšių remonto įrenginiams</w:t>
      </w:r>
      <w:r w:rsidR="00C27847" w:rsidRPr="00C27847">
        <w:rPr>
          <w:bCs/>
        </w:rPr>
        <w:t xml:space="preserve">   gamintojo rekomenduotinas ir Tiekėjo siūlomas garantinis techninis aptarnavimas.</w:t>
      </w:r>
    </w:p>
    <w:p w14:paraId="4E5E6D34" w14:textId="77777777" w:rsidR="002C1A2E" w:rsidRPr="000C609C" w:rsidRDefault="002C1A2E" w:rsidP="002C1A2E">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rPr>
      </w:pPr>
      <w:r w:rsidRPr="000C609C">
        <w:rPr>
          <w:rFonts w:ascii="Times New Roman" w:hAnsi="Times New Roman" w:cs="Times New Roman"/>
          <w:b/>
        </w:rPr>
        <w:t xml:space="preserve">PIRKIMO </w:t>
      </w:r>
      <w:r w:rsidRPr="000C609C">
        <w:rPr>
          <w:rFonts w:ascii="Times New Roman" w:eastAsia="Times New Roman" w:hAnsi="Times New Roman" w:cs="Times New Roman"/>
          <w:b/>
          <w:lang w:eastAsia="lt-LT"/>
        </w:rPr>
        <w:t xml:space="preserve">OBJEKTO </w:t>
      </w:r>
      <w:r w:rsidRPr="00AB49C8">
        <w:rPr>
          <w:rFonts w:ascii="Times New Roman" w:eastAsia="Times New Roman" w:hAnsi="Times New Roman" w:cs="Times New Roman"/>
          <w:b/>
          <w:lang w:eastAsia="lt-LT"/>
        </w:rPr>
        <w:t xml:space="preserve">APRAŠYMAS, APIMTYS, REIKALAVIMAI </w:t>
      </w:r>
    </w:p>
    <w:p w14:paraId="295A526A" w14:textId="77777777" w:rsidR="00C27847" w:rsidRDefault="00416444" w:rsidP="00C27847">
      <w:pPr>
        <w:pStyle w:val="Sraopastraipa"/>
        <w:numPr>
          <w:ilvl w:val="1"/>
          <w:numId w:val="1"/>
        </w:numPr>
        <w:tabs>
          <w:tab w:val="left" w:pos="567"/>
        </w:tabs>
        <w:ind w:left="0" w:firstLine="0"/>
        <w:jc w:val="both"/>
        <w:rPr>
          <w:rFonts w:ascii="Times New Roman" w:hAnsi="Times New Roman" w:cs="Times New Roman"/>
          <w:noProof/>
        </w:rPr>
      </w:pPr>
      <w:r w:rsidRPr="00FB4F08">
        <w:rPr>
          <w:rFonts w:ascii="Times New Roman" w:hAnsi="Times New Roman" w:cs="Times New Roman"/>
          <w:noProof/>
        </w:rPr>
        <w:t xml:space="preserve">  </w:t>
      </w:r>
      <w:r w:rsidRPr="00FB4F08">
        <w:rPr>
          <w:rFonts w:ascii="Times New Roman" w:hAnsi="Times New Roman" w:cs="Times New Roman"/>
          <w:b/>
          <w:bCs/>
          <w:noProof/>
        </w:rPr>
        <w:t>Pirkimo objektas</w:t>
      </w:r>
      <w:r w:rsidRPr="00FB4F08">
        <w:rPr>
          <w:rFonts w:ascii="Times New Roman" w:hAnsi="Times New Roman" w:cs="Times New Roman"/>
          <w:noProof/>
        </w:rPr>
        <w:t>:</w:t>
      </w:r>
      <w:r w:rsidRPr="00FB4F08">
        <w:rPr>
          <w:rStyle w:val="PavadinimasDiagrama"/>
          <w:rFonts w:ascii="Times New Roman" w:eastAsiaTheme="minorHAnsi" w:hAnsi="Times New Roman" w:cs="Times New Roman"/>
          <w:noProof/>
          <w:sz w:val="24"/>
          <w:szCs w:val="24"/>
        </w:rPr>
        <w:t xml:space="preserve"> </w:t>
      </w:r>
      <w:sdt>
        <w:sdtPr>
          <w:rPr>
            <w:rStyle w:val="PavadinimasDiagrama"/>
            <w:rFonts w:ascii="Times New Roman" w:eastAsiaTheme="minorHAnsi" w:hAnsi="Times New Roman" w:cs="Times New Roman"/>
            <w:noProof/>
            <w:sz w:val="24"/>
            <w:szCs w:val="24"/>
          </w:rPr>
          <w:alias w:val="Pirkimo objekto pavadinimas"/>
          <w:tag w:val="Pirkimo objekto pavadinimas"/>
          <w:id w:val="2048322312"/>
          <w:placeholder>
            <w:docPart w:val="C68E2DA9484143ABADEAD409D453E323"/>
          </w:placeholder>
        </w:sdtPr>
        <w:sdtEndPr>
          <w:rPr>
            <w:rStyle w:val="Numatytasispastraiposriftas"/>
            <w:spacing w:val="0"/>
            <w:kern w:val="2"/>
            <w:lang w:eastAsia="en-US"/>
            <w14:ligatures w14:val="standardContextual"/>
          </w:rPr>
        </w:sdtEndPr>
        <w:sdtContent>
          <w:r w:rsidR="002C1A2E" w:rsidRPr="00FB4F08">
            <w:rPr>
              <w:rFonts w:ascii="Times New Roman" w:hAnsi="Times New Roman" w:cs="Times New Roman"/>
              <w:noProof/>
            </w:rPr>
            <w:t>Kelių priežiūros ir remonto įrenginiai.</w:t>
          </w:r>
          <w:r w:rsidRPr="00FB4F08">
            <w:rPr>
              <w:rStyle w:val="PavadinimasDiagrama"/>
              <w:rFonts w:ascii="Times New Roman" w:eastAsiaTheme="minorHAnsi" w:hAnsi="Times New Roman" w:cs="Times New Roman"/>
              <w:noProof/>
              <w:sz w:val="24"/>
              <w:szCs w:val="24"/>
            </w:rPr>
            <w:t xml:space="preserve">                                                                                     </w:t>
          </w:r>
        </w:sdtContent>
      </w:sdt>
    </w:p>
    <w:p w14:paraId="4DFD80D1" w14:textId="22B420B9" w:rsidR="00416444" w:rsidRPr="00C27847" w:rsidRDefault="00416444" w:rsidP="00C27847">
      <w:pPr>
        <w:pStyle w:val="Sraopastraipa"/>
        <w:numPr>
          <w:ilvl w:val="1"/>
          <w:numId w:val="1"/>
        </w:numPr>
        <w:tabs>
          <w:tab w:val="left" w:pos="567"/>
        </w:tabs>
        <w:ind w:left="0" w:firstLine="0"/>
        <w:jc w:val="both"/>
        <w:rPr>
          <w:rFonts w:ascii="Times New Roman" w:hAnsi="Times New Roman" w:cs="Times New Roman"/>
          <w:noProof/>
        </w:rPr>
      </w:pPr>
      <w:r w:rsidRPr="00C27847">
        <w:rPr>
          <w:rFonts w:ascii="Times New Roman" w:hAnsi="Times New Roman" w:cs="Times New Roman"/>
          <w:noProof/>
        </w:rPr>
        <w:t xml:space="preserve">Pirkimo objektas </w:t>
      </w:r>
      <w:sdt>
        <w:sdtPr>
          <w:rPr>
            <w:rFonts w:ascii="Times New Roman" w:hAnsi="Times New Roman" w:cs="Times New Roman"/>
            <w:noProof/>
          </w:rPr>
          <w:alias w:val="Skaidomas/neskaidomas"/>
          <w:tag w:val="Skaidomas/neskaidomas"/>
          <w:id w:val="1859618422"/>
          <w:placeholder>
            <w:docPart w:val="578B930337984EFF8CE90AC67AF80B7B"/>
          </w:placeholder>
          <w:comboBox>
            <w:listItem w:value="Pasirinkite elementą."/>
            <w:listItem w:displayText="į pirkimo dalis neskaidomas." w:value="į pirkimo dalis neskaidomas."/>
            <w:listItem w:displayText="skaidomas į pirkimo dalis:" w:value="skaidomas į pirkimo dalis:"/>
          </w:comboBox>
        </w:sdtPr>
        <w:sdtContent>
          <w:r w:rsidR="00AE2610">
            <w:rPr>
              <w:rFonts w:ascii="Times New Roman" w:hAnsi="Times New Roman" w:cs="Times New Roman"/>
              <w:noProof/>
            </w:rPr>
            <w:t>skaidomas į pirkimo dalis:</w:t>
          </w:r>
        </w:sdtContent>
      </w:sdt>
      <w:r w:rsidRPr="00C27847">
        <w:rPr>
          <w:rFonts w:ascii="Times New Roman" w:hAnsi="Times New Roman" w:cs="Times New Roman"/>
          <w:noProof/>
        </w:rPr>
        <w:t xml:space="preserve"> </w:t>
      </w:r>
    </w:p>
    <w:p w14:paraId="6C1BA722" w14:textId="6782FE40" w:rsidR="00416444" w:rsidRPr="00FB4F08" w:rsidRDefault="00FB4F08" w:rsidP="00FB4F08">
      <w:pPr>
        <w:numPr>
          <w:ilvl w:val="2"/>
          <w:numId w:val="1"/>
        </w:numPr>
        <w:tabs>
          <w:tab w:val="left" w:pos="426"/>
          <w:tab w:val="left" w:pos="810"/>
        </w:tabs>
        <w:suppressAutoHyphens/>
        <w:ind w:left="0" w:firstLine="0"/>
        <w:contextualSpacing/>
        <w:jc w:val="both"/>
        <w:rPr>
          <w:noProof/>
          <w:lang w:eastAsia="ar-SA"/>
        </w:rPr>
      </w:pPr>
      <w:bookmarkStart w:id="1" w:name="_Hlk126922324"/>
      <w:r>
        <w:rPr>
          <w:rFonts w:eastAsia="Calibri"/>
          <w:bCs/>
          <w:iCs/>
          <w:noProof/>
        </w:rPr>
        <w:t xml:space="preserve">1 pirkimo dalis </w:t>
      </w:r>
      <w:r w:rsidR="008253C3">
        <w:rPr>
          <w:rFonts w:eastAsia="Calibri"/>
          <w:bCs/>
          <w:iCs/>
          <w:noProof/>
        </w:rPr>
        <w:t>–</w:t>
      </w:r>
      <w:r>
        <w:rPr>
          <w:rFonts w:eastAsia="Calibri"/>
          <w:bCs/>
          <w:iCs/>
          <w:noProof/>
        </w:rPr>
        <w:t xml:space="preserve"> </w:t>
      </w:r>
      <w:bookmarkEnd w:id="1"/>
      <w:r w:rsidR="008253C3">
        <w:rPr>
          <w:rFonts w:eastAsia="Calibri"/>
          <w:bCs/>
          <w:iCs/>
          <w:noProof/>
        </w:rPr>
        <w:t>Karšto oro pūtimo įrenginys</w:t>
      </w:r>
      <w:r>
        <w:rPr>
          <w:rFonts w:eastAsia="Calibri"/>
          <w:bCs/>
          <w:iCs/>
          <w:noProof/>
        </w:rPr>
        <w:t>;</w:t>
      </w:r>
    </w:p>
    <w:p w14:paraId="2A30D480" w14:textId="168A0E46" w:rsidR="0082021F" w:rsidRPr="00FB4F08" w:rsidRDefault="00FB4F08" w:rsidP="00FB4F08">
      <w:pPr>
        <w:numPr>
          <w:ilvl w:val="2"/>
          <w:numId w:val="1"/>
        </w:numPr>
        <w:tabs>
          <w:tab w:val="left" w:pos="426"/>
          <w:tab w:val="left" w:pos="810"/>
        </w:tabs>
        <w:suppressAutoHyphens/>
        <w:ind w:left="0" w:firstLine="0"/>
        <w:contextualSpacing/>
        <w:jc w:val="both"/>
        <w:rPr>
          <w:noProof/>
          <w:lang w:eastAsia="ar-SA"/>
        </w:rPr>
      </w:pPr>
      <w:r>
        <w:rPr>
          <w:rFonts w:eastAsia="Calibri"/>
          <w:bCs/>
          <w:iCs/>
          <w:noProof/>
        </w:rPr>
        <w:t xml:space="preserve">2 pirkimo dalis </w:t>
      </w:r>
      <w:r w:rsidR="008253C3">
        <w:rPr>
          <w:rFonts w:eastAsia="Calibri"/>
          <w:bCs/>
          <w:iCs/>
          <w:noProof/>
        </w:rPr>
        <w:t>–</w:t>
      </w:r>
      <w:r>
        <w:rPr>
          <w:rFonts w:eastAsia="Calibri"/>
          <w:bCs/>
          <w:iCs/>
          <w:noProof/>
        </w:rPr>
        <w:t xml:space="preserve"> </w:t>
      </w:r>
      <w:r w:rsidR="008253C3">
        <w:rPr>
          <w:rFonts w:eastAsia="Calibri"/>
          <w:bCs/>
          <w:iCs/>
          <w:noProof/>
        </w:rPr>
        <w:t>Karšto oro pūtimo įrenginys su kompresoriumi( 600l/min);</w:t>
      </w:r>
    </w:p>
    <w:p w14:paraId="1477A50B" w14:textId="436F5E41" w:rsidR="00416444" w:rsidRPr="008253C3" w:rsidRDefault="00FB4F08" w:rsidP="00FB4F08">
      <w:pPr>
        <w:numPr>
          <w:ilvl w:val="2"/>
          <w:numId w:val="1"/>
        </w:numPr>
        <w:tabs>
          <w:tab w:val="left" w:pos="426"/>
          <w:tab w:val="left" w:pos="810"/>
        </w:tabs>
        <w:suppressAutoHyphens/>
        <w:ind w:left="0" w:firstLine="0"/>
        <w:contextualSpacing/>
        <w:jc w:val="both"/>
        <w:rPr>
          <w:noProof/>
          <w:lang w:eastAsia="ar-SA"/>
        </w:rPr>
      </w:pPr>
      <w:r>
        <w:rPr>
          <w:noProof/>
          <w:lang w:eastAsia="ar-SA"/>
        </w:rPr>
        <w:t xml:space="preserve">3 pirkimo dalis </w:t>
      </w:r>
      <w:r w:rsidR="008253C3">
        <w:rPr>
          <w:noProof/>
          <w:lang w:eastAsia="ar-SA"/>
        </w:rPr>
        <w:t>–</w:t>
      </w:r>
      <w:r>
        <w:rPr>
          <w:noProof/>
          <w:lang w:eastAsia="ar-SA"/>
        </w:rPr>
        <w:t xml:space="preserve"> </w:t>
      </w:r>
      <w:r w:rsidR="008253C3">
        <w:rPr>
          <w:noProof/>
          <w:lang w:eastAsia="ar-SA"/>
        </w:rPr>
        <w:t>Karšto oro pūtimo įrenginys su kompresoriumi</w:t>
      </w:r>
      <w:r w:rsidR="009E7D67">
        <w:rPr>
          <w:noProof/>
          <w:lang w:eastAsia="ar-SA"/>
        </w:rPr>
        <w:t>(</w:t>
      </w:r>
      <w:r w:rsidR="008253C3">
        <w:rPr>
          <w:noProof/>
          <w:lang w:eastAsia="ar-SA"/>
        </w:rPr>
        <w:t xml:space="preserve"> 1200l/min);</w:t>
      </w:r>
    </w:p>
    <w:p w14:paraId="5B64937A" w14:textId="0DF90169" w:rsidR="008253C3" w:rsidRPr="00FB4F08" w:rsidRDefault="008253C3" w:rsidP="00FB4F08">
      <w:pPr>
        <w:numPr>
          <w:ilvl w:val="2"/>
          <w:numId w:val="1"/>
        </w:numPr>
        <w:tabs>
          <w:tab w:val="left" w:pos="426"/>
          <w:tab w:val="left" w:pos="810"/>
        </w:tabs>
        <w:suppressAutoHyphens/>
        <w:ind w:left="0" w:firstLine="0"/>
        <w:contextualSpacing/>
        <w:jc w:val="both"/>
        <w:rPr>
          <w:noProof/>
          <w:lang w:eastAsia="ar-SA"/>
        </w:rPr>
      </w:pPr>
      <w:r>
        <w:rPr>
          <w:noProof/>
          <w:lang w:eastAsia="ar-SA"/>
        </w:rPr>
        <w:t>4</w:t>
      </w:r>
      <w:r w:rsidRPr="008253C3">
        <w:rPr>
          <w:noProof/>
          <w:lang w:eastAsia="ar-SA"/>
        </w:rPr>
        <w:t xml:space="preserve"> pirkimo dalis – K</w:t>
      </w:r>
      <w:r>
        <w:rPr>
          <w:noProof/>
          <w:lang w:eastAsia="ar-SA"/>
        </w:rPr>
        <w:t>ombinuotas katilas.</w:t>
      </w:r>
    </w:p>
    <w:p w14:paraId="4D035D94" w14:textId="52F2C436" w:rsidR="00416444" w:rsidRPr="00C04E8C" w:rsidRDefault="00416444" w:rsidP="00FB4F08">
      <w:pPr>
        <w:pStyle w:val="Sraopastraipa"/>
        <w:numPr>
          <w:ilvl w:val="1"/>
          <w:numId w:val="1"/>
        </w:numPr>
        <w:tabs>
          <w:tab w:val="left" w:pos="567"/>
        </w:tabs>
        <w:spacing w:before="60" w:after="60"/>
        <w:ind w:left="0" w:firstLine="0"/>
        <w:rPr>
          <w:rFonts w:ascii="Times New Roman" w:eastAsia="Calibri" w:hAnsi="Times New Roman" w:cs="Times New Roman"/>
          <w:b/>
          <w:bCs/>
        </w:rPr>
      </w:pPr>
      <w:r w:rsidRPr="00C04E8C">
        <w:rPr>
          <w:rFonts w:ascii="Times New Roman" w:eastAsia="Calibri" w:hAnsi="Times New Roman" w:cs="Times New Roman"/>
          <w:b/>
          <w:bCs/>
          <w:noProof/>
        </w:rPr>
        <w:t>Pirkimo objekto</w:t>
      </w:r>
      <w:r w:rsidRPr="00C04E8C">
        <w:rPr>
          <w:rFonts w:ascii="Times New Roman" w:eastAsia="Calibri" w:hAnsi="Times New Roman" w:cs="Times New Roman"/>
          <w:b/>
          <w:bCs/>
        </w:rPr>
        <w:t xml:space="preserve"> apimtys:</w:t>
      </w:r>
    </w:p>
    <w:p w14:paraId="1529D4A7" w14:textId="77777777" w:rsidR="00416444" w:rsidRPr="00C04E8C" w:rsidRDefault="00416444" w:rsidP="00416444">
      <w:pPr>
        <w:pStyle w:val="Sraopastraipa"/>
        <w:tabs>
          <w:tab w:val="left" w:pos="567"/>
        </w:tabs>
        <w:spacing w:before="60" w:after="60"/>
        <w:ind w:left="0"/>
        <w:jc w:val="right"/>
        <w:rPr>
          <w:rFonts w:ascii="Times New Roman" w:eastAsia="Calibri" w:hAnsi="Times New Roman" w:cs="Times New Roman"/>
          <w:sz w:val="20"/>
          <w:szCs w:val="20"/>
        </w:rPr>
      </w:pPr>
    </w:p>
    <w:tbl>
      <w:tblPr>
        <w:tblStyle w:val="Lentelstinklelis"/>
        <w:tblW w:w="9351" w:type="dxa"/>
        <w:tblLook w:val="04A0" w:firstRow="1" w:lastRow="0" w:firstColumn="1" w:lastColumn="0" w:noHBand="0" w:noVBand="1"/>
      </w:tblPr>
      <w:tblGrid>
        <w:gridCol w:w="988"/>
        <w:gridCol w:w="3288"/>
        <w:gridCol w:w="1698"/>
        <w:gridCol w:w="3377"/>
      </w:tblGrid>
      <w:tr w:rsidR="00416444" w:rsidRPr="00BE30A0" w14:paraId="15E7D1AA" w14:textId="77777777" w:rsidTr="007A31F4">
        <w:trPr>
          <w:trHeight w:val="502"/>
        </w:trPr>
        <w:tc>
          <w:tcPr>
            <w:tcW w:w="988" w:type="dxa"/>
          </w:tcPr>
          <w:p w14:paraId="00CFD500" w14:textId="77777777" w:rsidR="00416444" w:rsidRPr="00BE30A0" w:rsidRDefault="00416444" w:rsidP="007A31F4">
            <w:pPr>
              <w:spacing w:before="60" w:after="60"/>
              <w:jc w:val="center"/>
              <w:rPr>
                <w:b/>
                <w:bCs/>
                <w:noProof/>
                <w:sz w:val="22"/>
                <w:szCs w:val="22"/>
                <w:lang w:val="lt-LT"/>
              </w:rPr>
            </w:pPr>
            <w:r w:rsidRPr="00BE30A0">
              <w:rPr>
                <w:b/>
                <w:bCs/>
                <w:noProof/>
                <w:sz w:val="22"/>
                <w:szCs w:val="22"/>
                <w:lang w:val="lt-LT"/>
              </w:rPr>
              <w:t>Eil. Nr.</w:t>
            </w:r>
          </w:p>
        </w:tc>
        <w:tc>
          <w:tcPr>
            <w:tcW w:w="3288" w:type="dxa"/>
          </w:tcPr>
          <w:p w14:paraId="402B1BAB" w14:textId="77777777" w:rsidR="00416444" w:rsidRPr="00BE30A0" w:rsidRDefault="00416444" w:rsidP="007A31F4">
            <w:pPr>
              <w:spacing w:before="60" w:after="60"/>
              <w:jc w:val="center"/>
              <w:rPr>
                <w:b/>
                <w:bCs/>
                <w:noProof/>
                <w:sz w:val="22"/>
                <w:szCs w:val="22"/>
                <w:lang w:val="lt-LT"/>
              </w:rPr>
            </w:pPr>
            <w:r w:rsidRPr="00BE30A0">
              <w:rPr>
                <w:b/>
                <w:bCs/>
                <w:noProof/>
                <w:sz w:val="22"/>
                <w:szCs w:val="22"/>
                <w:lang w:val="lt-LT"/>
              </w:rPr>
              <w:t xml:space="preserve"> Prekės pavadinimas</w:t>
            </w:r>
          </w:p>
        </w:tc>
        <w:tc>
          <w:tcPr>
            <w:tcW w:w="1698" w:type="dxa"/>
          </w:tcPr>
          <w:p w14:paraId="50D15194" w14:textId="77777777" w:rsidR="00416444" w:rsidRPr="00BE30A0" w:rsidRDefault="00416444" w:rsidP="007A31F4">
            <w:pPr>
              <w:spacing w:before="60" w:after="60"/>
              <w:jc w:val="center"/>
              <w:rPr>
                <w:b/>
                <w:bCs/>
                <w:noProof/>
                <w:sz w:val="22"/>
                <w:szCs w:val="22"/>
                <w:lang w:val="lt-LT"/>
              </w:rPr>
            </w:pPr>
            <w:r w:rsidRPr="00BE30A0">
              <w:rPr>
                <w:b/>
                <w:bCs/>
                <w:noProof/>
                <w:sz w:val="22"/>
                <w:szCs w:val="22"/>
                <w:lang w:val="lt-LT"/>
              </w:rPr>
              <w:t>Matas</w:t>
            </w:r>
          </w:p>
        </w:tc>
        <w:tc>
          <w:tcPr>
            <w:tcW w:w="3377" w:type="dxa"/>
          </w:tcPr>
          <w:p w14:paraId="093373A2" w14:textId="77777777" w:rsidR="00416444" w:rsidRPr="00BE30A0" w:rsidRDefault="00000000" w:rsidP="007A31F4">
            <w:pPr>
              <w:spacing w:before="60" w:after="60"/>
              <w:jc w:val="center"/>
              <w:rPr>
                <w:b/>
                <w:bCs/>
                <w:noProof/>
                <w:sz w:val="22"/>
                <w:szCs w:val="22"/>
                <w:lang w:val="lt-LT"/>
              </w:rPr>
            </w:pPr>
            <w:sdt>
              <w:sdtPr>
                <w:rPr>
                  <w:b/>
                  <w:bCs/>
                  <w:noProof/>
                  <w:sz w:val="22"/>
                  <w:szCs w:val="22"/>
                </w:rPr>
                <w:alias w:val="PASIRINKTi"/>
                <w:tag w:val="PASIRINKTi"/>
                <w:id w:val="-171564900"/>
                <w:placeholder>
                  <w:docPart w:val="240A318CB6B346E082ABFE88B5E00B9D"/>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416444" w:rsidRPr="00BE30A0">
                  <w:rPr>
                    <w:b/>
                    <w:bCs/>
                    <w:noProof/>
                    <w:sz w:val="22"/>
                    <w:szCs w:val="22"/>
                    <w:lang w:val="lt-LT"/>
                  </w:rPr>
                  <w:t>Kiekis</w:t>
                </w:r>
              </w:sdtContent>
            </w:sdt>
          </w:p>
        </w:tc>
      </w:tr>
      <w:tr w:rsidR="00416444" w:rsidRPr="00BE30A0" w14:paraId="2759E323" w14:textId="77777777" w:rsidTr="007A31F4">
        <w:trPr>
          <w:trHeight w:val="502"/>
        </w:trPr>
        <w:tc>
          <w:tcPr>
            <w:tcW w:w="988" w:type="dxa"/>
          </w:tcPr>
          <w:p w14:paraId="796328FE" w14:textId="77777777" w:rsidR="00416444" w:rsidRPr="00BE30A0" w:rsidRDefault="00416444" w:rsidP="007A31F4">
            <w:pPr>
              <w:spacing w:before="60" w:after="60"/>
              <w:jc w:val="center"/>
              <w:rPr>
                <w:noProof/>
                <w:sz w:val="22"/>
                <w:szCs w:val="22"/>
                <w:lang w:val="lt-LT"/>
              </w:rPr>
            </w:pPr>
            <w:r w:rsidRPr="00BE30A0">
              <w:rPr>
                <w:noProof/>
                <w:sz w:val="22"/>
                <w:szCs w:val="22"/>
                <w:lang w:val="lt-LT"/>
              </w:rPr>
              <w:t>1.</w:t>
            </w:r>
          </w:p>
        </w:tc>
        <w:tc>
          <w:tcPr>
            <w:tcW w:w="3288" w:type="dxa"/>
          </w:tcPr>
          <w:p w14:paraId="6C2887FD" w14:textId="7628BF0E" w:rsidR="00416444" w:rsidRPr="00BE30A0" w:rsidRDefault="008253C3" w:rsidP="007A31F4">
            <w:pPr>
              <w:spacing w:before="60" w:after="60"/>
              <w:jc w:val="center"/>
              <w:rPr>
                <w:noProof/>
                <w:sz w:val="22"/>
                <w:szCs w:val="22"/>
                <w:lang w:val="lt-LT"/>
              </w:rPr>
            </w:pPr>
            <w:r>
              <w:rPr>
                <w:noProof/>
                <w:sz w:val="22"/>
                <w:szCs w:val="22"/>
                <w:lang w:val="lt-LT"/>
              </w:rPr>
              <w:t>Karšto oro pūtimo įrenginys</w:t>
            </w:r>
          </w:p>
        </w:tc>
        <w:tc>
          <w:tcPr>
            <w:tcW w:w="1698" w:type="dxa"/>
          </w:tcPr>
          <w:p w14:paraId="69F5EE84" w14:textId="746C974D" w:rsidR="00416444" w:rsidRPr="00BE30A0" w:rsidRDefault="0082021F" w:rsidP="007A31F4">
            <w:pPr>
              <w:spacing w:before="60" w:after="60"/>
              <w:jc w:val="center"/>
              <w:rPr>
                <w:noProof/>
                <w:sz w:val="22"/>
                <w:szCs w:val="22"/>
                <w:lang w:val="lt-LT"/>
              </w:rPr>
            </w:pPr>
            <w:r w:rsidRPr="00BE30A0">
              <w:rPr>
                <w:noProof/>
                <w:sz w:val="22"/>
                <w:szCs w:val="22"/>
                <w:lang w:val="lt-LT"/>
              </w:rPr>
              <w:t>vnt.</w:t>
            </w:r>
          </w:p>
        </w:tc>
        <w:tc>
          <w:tcPr>
            <w:tcW w:w="3377" w:type="dxa"/>
          </w:tcPr>
          <w:p w14:paraId="1ACC36AA" w14:textId="143A4ECF" w:rsidR="00416444" w:rsidRPr="00BE30A0" w:rsidRDefault="008253C3" w:rsidP="007A31F4">
            <w:pPr>
              <w:spacing w:before="60" w:after="60"/>
              <w:jc w:val="center"/>
              <w:rPr>
                <w:noProof/>
                <w:sz w:val="22"/>
                <w:szCs w:val="22"/>
                <w:lang w:val="lt-LT"/>
              </w:rPr>
            </w:pPr>
            <w:r>
              <w:rPr>
                <w:noProof/>
                <w:sz w:val="22"/>
                <w:szCs w:val="22"/>
                <w:lang w:val="lt-LT"/>
              </w:rPr>
              <w:t>2</w:t>
            </w:r>
          </w:p>
        </w:tc>
      </w:tr>
      <w:tr w:rsidR="0082021F" w:rsidRPr="00BE30A0" w14:paraId="624D3290" w14:textId="77777777" w:rsidTr="007A31F4">
        <w:trPr>
          <w:trHeight w:val="502"/>
        </w:trPr>
        <w:tc>
          <w:tcPr>
            <w:tcW w:w="988" w:type="dxa"/>
          </w:tcPr>
          <w:p w14:paraId="0D64E651" w14:textId="0E9414A7" w:rsidR="0082021F" w:rsidRPr="00BE30A0" w:rsidRDefault="0082021F" w:rsidP="007A31F4">
            <w:pPr>
              <w:spacing w:before="60" w:after="60"/>
              <w:jc w:val="center"/>
              <w:rPr>
                <w:noProof/>
                <w:sz w:val="22"/>
                <w:szCs w:val="22"/>
                <w:lang w:val="lt-LT"/>
              </w:rPr>
            </w:pPr>
            <w:r w:rsidRPr="00BE30A0">
              <w:rPr>
                <w:noProof/>
                <w:sz w:val="22"/>
                <w:szCs w:val="22"/>
                <w:lang w:val="lt-LT"/>
              </w:rPr>
              <w:t>2.</w:t>
            </w:r>
          </w:p>
        </w:tc>
        <w:tc>
          <w:tcPr>
            <w:tcW w:w="3288" w:type="dxa"/>
          </w:tcPr>
          <w:p w14:paraId="72E45B75" w14:textId="27A0EA5B" w:rsidR="0082021F" w:rsidRPr="00BE30A0" w:rsidRDefault="009E7D67" w:rsidP="007A31F4">
            <w:pPr>
              <w:spacing w:before="60" w:after="60"/>
              <w:jc w:val="center"/>
              <w:rPr>
                <w:noProof/>
                <w:sz w:val="22"/>
                <w:szCs w:val="22"/>
                <w:lang w:val="lt-LT"/>
              </w:rPr>
            </w:pPr>
            <w:r w:rsidRPr="009E7D67">
              <w:rPr>
                <w:bCs/>
                <w:iCs/>
                <w:noProof/>
                <w:sz w:val="22"/>
                <w:szCs w:val="22"/>
                <w:lang w:val="lt-LT"/>
              </w:rPr>
              <w:t xml:space="preserve">Karšto oro pūtimo įrenginys su kompresoriumi( </w:t>
            </w:r>
            <w:r w:rsidR="00AF7FFE">
              <w:rPr>
                <w:bCs/>
                <w:iCs/>
                <w:noProof/>
                <w:sz w:val="22"/>
                <w:szCs w:val="22"/>
                <w:lang w:val="lt-LT"/>
              </w:rPr>
              <w:t xml:space="preserve">ne mažiau </w:t>
            </w:r>
            <w:r w:rsidRPr="009E7D67">
              <w:rPr>
                <w:bCs/>
                <w:iCs/>
                <w:noProof/>
                <w:sz w:val="22"/>
                <w:szCs w:val="22"/>
                <w:lang w:val="lt-LT"/>
              </w:rPr>
              <w:t>600l/min</w:t>
            </w:r>
            <w:r w:rsidR="009C7A87">
              <w:rPr>
                <w:noProof/>
                <w:sz w:val="22"/>
                <w:szCs w:val="22"/>
                <w:lang w:val="lt-LT"/>
              </w:rPr>
              <w:t xml:space="preserve"> </w:t>
            </w:r>
            <w:r w:rsidR="00AF7FFE">
              <w:rPr>
                <w:noProof/>
                <w:sz w:val="22"/>
                <w:szCs w:val="22"/>
                <w:lang w:val="lt-LT"/>
              </w:rPr>
              <w:t>)</w:t>
            </w:r>
          </w:p>
        </w:tc>
        <w:tc>
          <w:tcPr>
            <w:tcW w:w="1698" w:type="dxa"/>
          </w:tcPr>
          <w:p w14:paraId="3D9593E3" w14:textId="787D7E0E" w:rsidR="0082021F" w:rsidRPr="00BE30A0" w:rsidRDefault="0082021F" w:rsidP="007A31F4">
            <w:pPr>
              <w:spacing w:before="60" w:after="60"/>
              <w:jc w:val="center"/>
              <w:rPr>
                <w:noProof/>
                <w:sz w:val="22"/>
                <w:szCs w:val="22"/>
                <w:lang w:val="lt-LT"/>
              </w:rPr>
            </w:pPr>
            <w:r w:rsidRPr="00BE30A0">
              <w:rPr>
                <w:noProof/>
                <w:sz w:val="22"/>
                <w:szCs w:val="22"/>
                <w:lang w:val="lt-LT"/>
              </w:rPr>
              <w:t>vnt.</w:t>
            </w:r>
          </w:p>
        </w:tc>
        <w:tc>
          <w:tcPr>
            <w:tcW w:w="3377" w:type="dxa"/>
          </w:tcPr>
          <w:p w14:paraId="2E573306" w14:textId="2E7C0816" w:rsidR="0082021F" w:rsidRPr="00BE30A0" w:rsidRDefault="009E7D67" w:rsidP="007A31F4">
            <w:pPr>
              <w:spacing w:before="60" w:after="60"/>
              <w:jc w:val="center"/>
              <w:rPr>
                <w:noProof/>
                <w:sz w:val="22"/>
                <w:szCs w:val="22"/>
                <w:lang w:val="lt-LT"/>
              </w:rPr>
            </w:pPr>
            <w:r>
              <w:rPr>
                <w:noProof/>
                <w:sz w:val="22"/>
                <w:szCs w:val="22"/>
                <w:lang w:val="lt-LT"/>
              </w:rPr>
              <w:t>5</w:t>
            </w:r>
          </w:p>
        </w:tc>
      </w:tr>
      <w:tr w:rsidR="00416444" w:rsidRPr="00BE30A0" w14:paraId="52F28AB5" w14:textId="77777777" w:rsidTr="007A31F4">
        <w:trPr>
          <w:trHeight w:val="502"/>
        </w:trPr>
        <w:tc>
          <w:tcPr>
            <w:tcW w:w="988" w:type="dxa"/>
          </w:tcPr>
          <w:p w14:paraId="3E6B8537" w14:textId="77777777" w:rsidR="00416444" w:rsidRPr="00BE30A0" w:rsidRDefault="00416444" w:rsidP="007A31F4">
            <w:pPr>
              <w:spacing w:before="60" w:after="60"/>
              <w:jc w:val="center"/>
              <w:rPr>
                <w:noProof/>
                <w:sz w:val="22"/>
                <w:szCs w:val="22"/>
                <w:lang w:val="lt-LT"/>
              </w:rPr>
            </w:pPr>
            <w:r w:rsidRPr="00BE30A0">
              <w:rPr>
                <w:noProof/>
                <w:sz w:val="22"/>
                <w:szCs w:val="22"/>
                <w:lang w:val="lt-LT"/>
              </w:rPr>
              <w:t>3</w:t>
            </w:r>
          </w:p>
        </w:tc>
        <w:tc>
          <w:tcPr>
            <w:tcW w:w="3288" w:type="dxa"/>
          </w:tcPr>
          <w:p w14:paraId="3DE25E1B" w14:textId="29DCA01E" w:rsidR="00416444" w:rsidRPr="00BE30A0" w:rsidRDefault="009E7D67" w:rsidP="007A31F4">
            <w:pPr>
              <w:spacing w:before="60" w:after="60"/>
              <w:jc w:val="center"/>
              <w:rPr>
                <w:rFonts w:eastAsia="Calibri"/>
                <w:bCs/>
                <w:iCs/>
                <w:noProof/>
                <w:sz w:val="22"/>
                <w:szCs w:val="22"/>
                <w:lang w:val="lt-LT"/>
              </w:rPr>
            </w:pPr>
            <w:r w:rsidRPr="009E7D67">
              <w:rPr>
                <w:rFonts w:eastAsia="Calibri"/>
                <w:bCs/>
                <w:iCs/>
                <w:noProof/>
                <w:sz w:val="22"/>
                <w:szCs w:val="22"/>
                <w:lang w:val="lt-LT"/>
              </w:rPr>
              <w:t xml:space="preserve">Karšto oro pūtimo įrenginys su kompresoriumi( </w:t>
            </w:r>
            <w:r w:rsidR="00AF7FFE">
              <w:rPr>
                <w:rFonts w:eastAsia="Calibri"/>
                <w:bCs/>
                <w:iCs/>
                <w:noProof/>
                <w:sz w:val="22"/>
                <w:szCs w:val="22"/>
                <w:lang w:val="lt-LT"/>
              </w:rPr>
              <w:t xml:space="preserve">ne mažiau </w:t>
            </w:r>
            <w:r w:rsidRPr="009E7D67">
              <w:rPr>
                <w:rFonts w:eastAsia="Calibri"/>
                <w:bCs/>
                <w:iCs/>
                <w:noProof/>
                <w:sz w:val="22"/>
                <w:szCs w:val="22"/>
                <w:lang w:val="lt-LT"/>
              </w:rPr>
              <w:t>1200l/min);</w:t>
            </w:r>
          </w:p>
        </w:tc>
        <w:tc>
          <w:tcPr>
            <w:tcW w:w="1698" w:type="dxa"/>
          </w:tcPr>
          <w:p w14:paraId="30410475" w14:textId="2454BB1F" w:rsidR="00416444" w:rsidRPr="00BE30A0" w:rsidRDefault="0082021F" w:rsidP="007A31F4">
            <w:pPr>
              <w:spacing w:before="60" w:after="60"/>
              <w:jc w:val="center"/>
              <w:rPr>
                <w:noProof/>
                <w:sz w:val="22"/>
                <w:szCs w:val="22"/>
                <w:lang w:val="lt-LT"/>
              </w:rPr>
            </w:pPr>
            <w:r w:rsidRPr="00BE30A0">
              <w:rPr>
                <w:noProof/>
                <w:sz w:val="22"/>
                <w:szCs w:val="22"/>
                <w:lang w:val="lt-LT"/>
              </w:rPr>
              <w:t>vnt</w:t>
            </w:r>
            <w:r w:rsidR="00416444" w:rsidRPr="00BE30A0">
              <w:rPr>
                <w:noProof/>
                <w:sz w:val="22"/>
                <w:szCs w:val="22"/>
                <w:lang w:val="lt-LT"/>
              </w:rPr>
              <w:t>.</w:t>
            </w:r>
          </w:p>
        </w:tc>
        <w:tc>
          <w:tcPr>
            <w:tcW w:w="3377" w:type="dxa"/>
          </w:tcPr>
          <w:p w14:paraId="4954BD64" w14:textId="5A492A4C" w:rsidR="00416444" w:rsidRPr="00BE30A0" w:rsidRDefault="009E7D67" w:rsidP="007A31F4">
            <w:pPr>
              <w:spacing w:before="60" w:after="60"/>
              <w:jc w:val="center"/>
              <w:rPr>
                <w:noProof/>
                <w:sz w:val="22"/>
                <w:szCs w:val="22"/>
                <w:lang w:val="lt-LT"/>
              </w:rPr>
            </w:pPr>
            <w:r>
              <w:rPr>
                <w:noProof/>
                <w:sz w:val="22"/>
                <w:szCs w:val="22"/>
                <w:lang w:val="lt-LT"/>
              </w:rPr>
              <w:t>2</w:t>
            </w:r>
          </w:p>
        </w:tc>
      </w:tr>
      <w:tr w:rsidR="009E7D67" w:rsidRPr="00BE30A0" w14:paraId="21CBEE7B" w14:textId="77777777" w:rsidTr="007A31F4">
        <w:trPr>
          <w:trHeight w:val="502"/>
        </w:trPr>
        <w:tc>
          <w:tcPr>
            <w:tcW w:w="988" w:type="dxa"/>
          </w:tcPr>
          <w:p w14:paraId="01794D2A" w14:textId="2788977D" w:rsidR="009E7D67" w:rsidRPr="00BE30A0" w:rsidRDefault="009E7D67" w:rsidP="007A31F4">
            <w:pPr>
              <w:spacing w:before="60" w:after="60"/>
              <w:jc w:val="center"/>
              <w:rPr>
                <w:noProof/>
                <w:sz w:val="22"/>
                <w:szCs w:val="22"/>
              </w:rPr>
            </w:pPr>
            <w:r>
              <w:rPr>
                <w:noProof/>
                <w:sz w:val="22"/>
                <w:szCs w:val="22"/>
              </w:rPr>
              <w:t>4</w:t>
            </w:r>
          </w:p>
        </w:tc>
        <w:tc>
          <w:tcPr>
            <w:tcW w:w="3288" w:type="dxa"/>
          </w:tcPr>
          <w:p w14:paraId="2591FDA8" w14:textId="762AFF38" w:rsidR="009E7D67" w:rsidRPr="009E7D67" w:rsidRDefault="009E7D67" w:rsidP="007A31F4">
            <w:pPr>
              <w:spacing w:before="60" w:after="60"/>
              <w:jc w:val="center"/>
              <w:rPr>
                <w:rFonts w:eastAsia="Calibri"/>
                <w:bCs/>
                <w:iCs/>
                <w:noProof/>
                <w:sz w:val="22"/>
                <w:szCs w:val="22"/>
              </w:rPr>
            </w:pPr>
            <w:r>
              <w:rPr>
                <w:rFonts w:eastAsia="Calibri"/>
                <w:bCs/>
                <w:iCs/>
                <w:noProof/>
                <w:sz w:val="22"/>
                <w:szCs w:val="22"/>
              </w:rPr>
              <w:t>Kombinuotas katilas</w:t>
            </w:r>
          </w:p>
        </w:tc>
        <w:tc>
          <w:tcPr>
            <w:tcW w:w="1698" w:type="dxa"/>
          </w:tcPr>
          <w:p w14:paraId="6CBCCEC0" w14:textId="76BABC30" w:rsidR="009E7D67" w:rsidRPr="00BE30A0" w:rsidRDefault="009E7D67" w:rsidP="007A31F4">
            <w:pPr>
              <w:spacing w:before="60" w:after="60"/>
              <w:jc w:val="center"/>
              <w:rPr>
                <w:noProof/>
                <w:sz w:val="22"/>
                <w:szCs w:val="22"/>
              </w:rPr>
            </w:pPr>
            <w:r w:rsidRPr="009E7D67">
              <w:rPr>
                <w:noProof/>
                <w:sz w:val="22"/>
                <w:szCs w:val="22"/>
                <w:lang w:val="lt-LT"/>
              </w:rPr>
              <w:t>vnt.</w:t>
            </w:r>
          </w:p>
        </w:tc>
        <w:tc>
          <w:tcPr>
            <w:tcW w:w="3377" w:type="dxa"/>
          </w:tcPr>
          <w:p w14:paraId="22549459" w14:textId="7902DF0E" w:rsidR="009E7D67" w:rsidRPr="00BE30A0" w:rsidRDefault="009E7D67" w:rsidP="007A31F4">
            <w:pPr>
              <w:spacing w:before="60" w:after="60"/>
              <w:jc w:val="center"/>
              <w:rPr>
                <w:noProof/>
                <w:sz w:val="22"/>
                <w:szCs w:val="22"/>
              </w:rPr>
            </w:pPr>
            <w:r>
              <w:rPr>
                <w:noProof/>
                <w:sz w:val="22"/>
                <w:szCs w:val="22"/>
              </w:rPr>
              <w:t>8</w:t>
            </w:r>
          </w:p>
        </w:tc>
      </w:tr>
    </w:tbl>
    <w:p w14:paraId="111D7C57" w14:textId="77777777" w:rsidR="00E87D49" w:rsidRDefault="00E87D49" w:rsidP="00E87D49">
      <w:pPr>
        <w:tabs>
          <w:tab w:val="left" w:pos="567"/>
          <w:tab w:val="left" w:pos="8647"/>
        </w:tabs>
        <w:jc w:val="both"/>
        <w:rPr>
          <w:b/>
          <w:bCs/>
          <w:iCs/>
        </w:rPr>
      </w:pPr>
    </w:p>
    <w:p w14:paraId="133F9A68" w14:textId="66DC8D28" w:rsidR="00E87D49" w:rsidRPr="00636F5A" w:rsidRDefault="00E87D49" w:rsidP="00EE5E55">
      <w:pPr>
        <w:tabs>
          <w:tab w:val="left" w:pos="0"/>
          <w:tab w:val="left" w:pos="567"/>
        </w:tabs>
        <w:jc w:val="both"/>
        <w:rPr>
          <w:iCs/>
        </w:rPr>
      </w:pPr>
      <w:r w:rsidRPr="00E87D49">
        <w:rPr>
          <w:b/>
          <w:bCs/>
          <w:iCs/>
        </w:rPr>
        <w:t>2.4.</w:t>
      </w:r>
      <w:r w:rsidRPr="00E87D49">
        <w:rPr>
          <w:iCs/>
        </w:rPr>
        <w:tab/>
      </w:r>
      <w:r w:rsidRPr="00636F5A">
        <w:rPr>
          <w:iCs/>
        </w:rPr>
        <w:t xml:space="preserve">Prekės bus perkamos pagal Pirkėjo poreikį ir pagal Tiekėjo pasiūlyme nurodytus Prekių kainas, neviršijant bendros maksimalios </w:t>
      </w:r>
      <w:r w:rsidR="00493A14" w:rsidRPr="00636F5A">
        <w:rPr>
          <w:iCs/>
        </w:rPr>
        <w:t>pirkimo</w:t>
      </w:r>
      <w:r w:rsidRPr="00636F5A">
        <w:rPr>
          <w:iCs/>
        </w:rPr>
        <w:t xml:space="preserve"> vertės kiekvienai pirkimo daliai atskirai:</w:t>
      </w:r>
    </w:p>
    <w:p w14:paraId="0A13429B" w14:textId="43E88E49" w:rsidR="00E87D49" w:rsidRPr="00636F5A" w:rsidRDefault="000650C8" w:rsidP="00EE5E55">
      <w:pPr>
        <w:tabs>
          <w:tab w:val="left" w:pos="0"/>
        </w:tabs>
        <w:contextualSpacing/>
        <w:jc w:val="both"/>
        <w:rPr>
          <w:rFonts w:eastAsia="Calibri"/>
          <w:iCs/>
          <w:lang w:eastAsia="en-US"/>
        </w:rPr>
      </w:pPr>
      <w:r w:rsidRPr="00636F5A">
        <w:rPr>
          <w:rFonts w:eastAsia="Calibri"/>
          <w:b/>
          <w:bCs/>
          <w:iCs/>
          <w:lang w:eastAsia="en-US"/>
        </w:rPr>
        <w:t xml:space="preserve"> </w:t>
      </w:r>
      <w:r w:rsidR="00E87D49" w:rsidRPr="00636F5A">
        <w:rPr>
          <w:rFonts w:eastAsia="Calibri"/>
          <w:b/>
          <w:bCs/>
          <w:iCs/>
          <w:lang w:eastAsia="en-US"/>
        </w:rPr>
        <w:t>2.4.1.</w:t>
      </w:r>
      <w:r w:rsidR="00E87D49" w:rsidRPr="00636F5A">
        <w:rPr>
          <w:rFonts w:eastAsia="Calibri"/>
          <w:iCs/>
          <w:lang w:eastAsia="en-US"/>
        </w:rPr>
        <w:t xml:space="preserve"> </w:t>
      </w:r>
      <w:r w:rsidR="00E87D49" w:rsidRPr="00636F5A">
        <w:rPr>
          <w:rFonts w:eastAsia="Calibri"/>
          <w:bCs/>
          <w:iCs/>
          <w:lang w:eastAsia="en-US"/>
        </w:rPr>
        <w:t xml:space="preserve">Pirma pirkimo dalis </w:t>
      </w:r>
      <w:r w:rsidR="00B8376E" w:rsidRPr="00636F5A">
        <w:rPr>
          <w:rFonts w:eastAsia="Calibri"/>
          <w:bCs/>
          <w:iCs/>
          <w:lang w:eastAsia="en-US"/>
        </w:rPr>
        <w:t>–</w:t>
      </w:r>
      <w:r w:rsidR="00E87D49" w:rsidRPr="00636F5A">
        <w:rPr>
          <w:rFonts w:eastAsia="Calibri"/>
          <w:bCs/>
          <w:iCs/>
          <w:lang w:eastAsia="en-US"/>
        </w:rPr>
        <w:t xml:space="preserve"> </w:t>
      </w:r>
      <w:sdt>
        <w:sdtPr>
          <w:rPr>
            <w:rFonts w:eastAsia="Calibri"/>
            <w:iCs/>
            <w:lang w:eastAsia="en-US"/>
          </w:rPr>
          <w:alias w:val="suma"/>
          <w:id w:val="1381209397"/>
          <w:placeholder>
            <w:docPart w:val="16328DFF97124DC392DC19098CF86283"/>
          </w:placeholder>
        </w:sdtPr>
        <w:sdtContent>
          <w:r w:rsidR="00B8376E" w:rsidRPr="00636F5A">
            <w:rPr>
              <w:rFonts w:eastAsia="Calibri"/>
              <w:iCs/>
              <w:lang w:eastAsia="en-US"/>
            </w:rPr>
            <w:t>10</w:t>
          </w:r>
          <w:r w:rsidR="00636F5A">
            <w:rPr>
              <w:rFonts w:eastAsia="Calibri"/>
              <w:iCs/>
              <w:lang w:eastAsia="en-US"/>
            </w:rPr>
            <w:t> </w:t>
          </w:r>
          <w:r w:rsidR="00B8376E" w:rsidRPr="00636F5A">
            <w:rPr>
              <w:rFonts w:eastAsia="Calibri"/>
              <w:iCs/>
              <w:lang w:eastAsia="en-US"/>
            </w:rPr>
            <w:t>000</w:t>
          </w:r>
          <w:r w:rsidR="00636F5A">
            <w:rPr>
              <w:rFonts w:eastAsia="Calibri"/>
              <w:iCs/>
              <w:lang w:eastAsia="en-US"/>
            </w:rPr>
            <w:t>,00</w:t>
          </w:r>
        </w:sdtContent>
      </w:sdt>
      <w:r w:rsidR="00E87D49" w:rsidRPr="00636F5A">
        <w:rPr>
          <w:rFonts w:eastAsia="Calibri"/>
          <w:iCs/>
          <w:lang w:eastAsia="en-US"/>
        </w:rPr>
        <w:t xml:space="preserve"> EUR be PVM</w:t>
      </w:r>
      <w:r w:rsidR="009C7A87">
        <w:rPr>
          <w:rFonts w:eastAsia="Calibri"/>
          <w:iCs/>
          <w:lang w:eastAsia="en-US"/>
        </w:rPr>
        <w:t>;</w:t>
      </w:r>
    </w:p>
    <w:p w14:paraId="56D53AB2" w14:textId="2CB233CC" w:rsidR="00E50ED6" w:rsidRPr="00636F5A" w:rsidRDefault="00E87D49" w:rsidP="00EE5E55">
      <w:pPr>
        <w:pStyle w:val="Sraopastraipa"/>
        <w:tabs>
          <w:tab w:val="left" w:pos="0"/>
        </w:tabs>
        <w:spacing w:before="60" w:after="60"/>
        <w:ind w:left="0"/>
        <w:jc w:val="both"/>
        <w:rPr>
          <w:rFonts w:ascii="Times New Roman" w:eastAsia="Times New Roman" w:hAnsi="Times New Roman" w:cs="Times New Roman"/>
          <w:iCs/>
          <w:kern w:val="0"/>
          <w:lang w:eastAsia="lt-LT"/>
          <w14:ligatures w14:val="none"/>
        </w:rPr>
      </w:pPr>
      <w:r w:rsidRPr="00636F5A">
        <w:rPr>
          <w:rFonts w:ascii="Times New Roman" w:eastAsia="Times New Roman" w:hAnsi="Times New Roman" w:cs="Times New Roman"/>
          <w:b/>
          <w:bCs/>
          <w:iCs/>
          <w:kern w:val="0"/>
          <w:lang w:eastAsia="lt-LT"/>
          <w14:ligatures w14:val="none"/>
        </w:rPr>
        <w:t xml:space="preserve"> 2.4.2.</w:t>
      </w:r>
      <w:r w:rsidRPr="00636F5A">
        <w:rPr>
          <w:rFonts w:ascii="Times New Roman" w:eastAsia="Times New Roman" w:hAnsi="Times New Roman" w:cs="Times New Roman"/>
          <w:iCs/>
          <w:kern w:val="0"/>
          <w:lang w:eastAsia="lt-LT"/>
          <w14:ligatures w14:val="none"/>
        </w:rPr>
        <w:t xml:space="preserve"> </w:t>
      </w:r>
      <w:r w:rsidRPr="00636F5A">
        <w:rPr>
          <w:rFonts w:ascii="Times New Roman" w:eastAsia="Times New Roman" w:hAnsi="Times New Roman" w:cs="Times New Roman"/>
          <w:bCs/>
          <w:iCs/>
          <w:kern w:val="0"/>
          <w:lang w:eastAsia="lt-LT"/>
          <w14:ligatures w14:val="none"/>
        </w:rPr>
        <w:t xml:space="preserve">Antra pirkimo dalis </w:t>
      </w:r>
      <w:r w:rsidR="00B8376E" w:rsidRPr="00636F5A">
        <w:rPr>
          <w:rFonts w:ascii="Times New Roman" w:eastAsia="Times New Roman" w:hAnsi="Times New Roman" w:cs="Times New Roman"/>
          <w:bCs/>
          <w:iCs/>
          <w:kern w:val="0"/>
          <w:lang w:eastAsia="lt-LT"/>
          <w14:ligatures w14:val="none"/>
        </w:rPr>
        <w:t>–</w:t>
      </w:r>
      <w:r w:rsidRPr="00636F5A">
        <w:rPr>
          <w:rFonts w:ascii="Times New Roman" w:eastAsia="Times New Roman" w:hAnsi="Times New Roman" w:cs="Times New Roman"/>
          <w:bCs/>
          <w:iCs/>
          <w:kern w:val="0"/>
          <w:lang w:eastAsia="lt-LT"/>
          <w14:ligatures w14:val="none"/>
        </w:rPr>
        <w:t xml:space="preserve"> </w:t>
      </w:r>
      <w:sdt>
        <w:sdtPr>
          <w:rPr>
            <w:rFonts w:ascii="Times New Roman" w:eastAsia="Times New Roman" w:hAnsi="Times New Roman" w:cs="Times New Roman"/>
            <w:iCs/>
            <w:kern w:val="0"/>
            <w:lang w:eastAsia="lt-LT"/>
            <w14:ligatures w14:val="none"/>
          </w:rPr>
          <w:alias w:val="suma"/>
          <w:id w:val="430864179"/>
          <w:placeholder>
            <w:docPart w:val="F00B9BDAC30D4F539E37383848C16BA7"/>
          </w:placeholder>
        </w:sdtPr>
        <w:sdtContent>
          <w:r w:rsidR="009E7D67">
            <w:rPr>
              <w:rFonts w:ascii="Times New Roman" w:eastAsia="Times New Roman" w:hAnsi="Times New Roman" w:cs="Times New Roman"/>
              <w:iCs/>
              <w:kern w:val="0"/>
              <w:lang w:eastAsia="lt-LT"/>
              <w14:ligatures w14:val="none"/>
            </w:rPr>
            <w:t>60</w:t>
          </w:r>
          <w:r w:rsidR="00636F5A">
            <w:rPr>
              <w:rFonts w:ascii="Times New Roman" w:eastAsia="Times New Roman" w:hAnsi="Times New Roman" w:cs="Times New Roman"/>
              <w:iCs/>
              <w:kern w:val="0"/>
              <w:lang w:eastAsia="lt-LT"/>
              <w14:ligatures w14:val="none"/>
            </w:rPr>
            <w:t> </w:t>
          </w:r>
          <w:r w:rsidR="00B8376E" w:rsidRPr="00636F5A">
            <w:rPr>
              <w:rFonts w:ascii="Times New Roman" w:eastAsia="Times New Roman" w:hAnsi="Times New Roman" w:cs="Times New Roman"/>
              <w:iCs/>
              <w:kern w:val="0"/>
              <w:lang w:eastAsia="lt-LT"/>
              <w14:ligatures w14:val="none"/>
            </w:rPr>
            <w:t>000</w:t>
          </w:r>
          <w:r w:rsidR="00636F5A">
            <w:rPr>
              <w:rFonts w:ascii="Times New Roman" w:eastAsia="Times New Roman" w:hAnsi="Times New Roman" w:cs="Times New Roman"/>
              <w:iCs/>
              <w:kern w:val="0"/>
              <w:lang w:eastAsia="lt-LT"/>
              <w14:ligatures w14:val="none"/>
            </w:rPr>
            <w:t>,00</w:t>
          </w:r>
        </w:sdtContent>
      </w:sdt>
      <w:r w:rsidRPr="00636F5A">
        <w:rPr>
          <w:rFonts w:ascii="Times New Roman" w:eastAsia="Times New Roman" w:hAnsi="Times New Roman" w:cs="Times New Roman"/>
          <w:iCs/>
          <w:kern w:val="0"/>
          <w:lang w:eastAsia="lt-LT"/>
          <w14:ligatures w14:val="none"/>
        </w:rPr>
        <w:t xml:space="preserve"> EUR be PV</w:t>
      </w:r>
      <w:r w:rsidR="00E50ED6" w:rsidRPr="00636F5A">
        <w:rPr>
          <w:rFonts w:ascii="Times New Roman" w:eastAsia="Times New Roman" w:hAnsi="Times New Roman" w:cs="Times New Roman"/>
          <w:iCs/>
          <w:kern w:val="0"/>
          <w:lang w:eastAsia="lt-LT"/>
          <w14:ligatures w14:val="none"/>
        </w:rPr>
        <w:t>M</w:t>
      </w:r>
      <w:r w:rsidR="009C7A87">
        <w:rPr>
          <w:rFonts w:ascii="Times New Roman" w:eastAsia="Times New Roman" w:hAnsi="Times New Roman" w:cs="Times New Roman"/>
          <w:iCs/>
          <w:kern w:val="0"/>
          <w:lang w:eastAsia="lt-LT"/>
          <w14:ligatures w14:val="none"/>
        </w:rPr>
        <w:t>;</w:t>
      </w:r>
    </w:p>
    <w:p w14:paraId="6919FCA0" w14:textId="2539E2AA" w:rsidR="00416444" w:rsidRDefault="000650C8" w:rsidP="00EE5E55">
      <w:pPr>
        <w:pStyle w:val="Sraopastraipa"/>
        <w:tabs>
          <w:tab w:val="left" w:pos="0"/>
        </w:tabs>
        <w:spacing w:before="60" w:after="60"/>
        <w:ind w:left="0"/>
        <w:jc w:val="both"/>
        <w:rPr>
          <w:rFonts w:ascii="Times New Roman" w:eastAsia="Times New Roman" w:hAnsi="Times New Roman" w:cs="Times New Roman"/>
          <w:iCs/>
          <w:kern w:val="0"/>
          <w:lang w:eastAsia="lt-LT"/>
          <w14:ligatures w14:val="none"/>
        </w:rPr>
      </w:pPr>
      <w:r w:rsidRPr="00636F5A">
        <w:rPr>
          <w:rFonts w:ascii="Times New Roman" w:eastAsia="Times New Roman" w:hAnsi="Times New Roman" w:cs="Times New Roman"/>
          <w:iCs/>
          <w:kern w:val="0"/>
          <w:lang w:eastAsia="lt-LT"/>
          <w14:ligatures w14:val="none"/>
        </w:rPr>
        <w:t xml:space="preserve"> </w:t>
      </w:r>
      <w:r w:rsidRPr="00636F5A">
        <w:rPr>
          <w:rFonts w:ascii="Times New Roman" w:eastAsia="Times New Roman" w:hAnsi="Times New Roman" w:cs="Times New Roman"/>
          <w:b/>
          <w:bCs/>
          <w:iCs/>
          <w:kern w:val="0"/>
          <w:lang w:eastAsia="lt-LT"/>
          <w14:ligatures w14:val="none"/>
        </w:rPr>
        <w:t>2.4.</w:t>
      </w:r>
      <w:r w:rsidR="008E3D14" w:rsidRPr="00636F5A">
        <w:rPr>
          <w:rFonts w:ascii="Times New Roman" w:eastAsia="Times New Roman" w:hAnsi="Times New Roman" w:cs="Times New Roman"/>
          <w:b/>
          <w:bCs/>
          <w:iCs/>
          <w:kern w:val="0"/>
          <w:lang w:eastAsia="lt-LT"/>
          <w14:ligatures w14:val="none"/>
        </w:rPr>
        <w:t>3</w:t>
      </w:r>
      <w:r w:rsidRPr="00636F5A">
        <w:rPr>
          <w:rFonts w:ascii="Times New Roman" w:eastAsia="Times New Roman" w:hAnsi="Times New Roman" w:cs="Times New Roman"/>
          <w:b/>
          <w:bCs/>
          <w:iCs/>
          <w:kern w:val="0"/>
          <w:lang w:eastAsia="lt-LT"/>
          <w14:ligatures w14:val="none"/>
        </w:rPr>
        <w:t>.</w:t>
      </w:r>
      <w:r w:rsidRPr="00636F5A">
        <w:rPr>
          <w:rFonts w:ascii="Times New Roman" w:eastAsia="Times New Roman" w:hAnsi="Times New Roman" w:cs="Times New Roman"/>
          <w:iCs/>
          <w:kern w:val="0"/>
          <w:lang w:eastAsia="lt-LT"/>
          <w14:ligatures w14:val="none"/>
        </w:rPr>
        <w:t xml:space="preserve"> </w:t>
      </w:r>
      <w:r w:rsidRPr="00636F5A">
        <w:rPr>
          <w:rFonts w:ascii="Times New Roman" w:eastAsia="Times New Roman" w:hAnsi="Times New Roman" w:cs="Times New Roman"/>
          <w:bCs/>
          <w:iCs/>
          <w:kern w:val="0"/>
          <w:lang w:eastAsia="lt-LT"/>
          <w14:ligatures w14:val="none"/>
        </w:rPr>
        <w:t xml:space="preserve">Trečia  pirkimo dalis – </w:t>
      </w:r>
      <w:sdt>
        <w:sdtPr>
          <w:rPr>
            <w:rFonts w:ascii="Times New Roman" w:eastAsia="Times New Roman" w:hAnsi="Times New Roman" w:cs="Times New Roman"/>
            <w:iCs/>
            <w:kern w:val="0"/>
            <w:lang w:eastAsia="lt-LT"/>
            <w14:ligatures w14:val="none"/>
          </w:rPr>
          <w:alias w:val="suma"/>
          <w:id w:val="-2042969146"/>
          <w:placeholder>
            <w:docPart w:val="788ED2EE595A4919AE2A46AB52BBEF84"/>
          </w:placeholder>
        </w:sdtPr>
        <w:sdtContent>
          <w:r w:rsidR="00A06D4E">
            <w:rPr>
              <w:rFonts w:ascii="Times New Roman" w:eastAsia="Times New Roman" w:hAnsi="Times New Roman" w:cs="Times New Roman"/>
              <w:iCs/>
              <w:kern w:val="0"/>
              <w:lang w:eastAsia="lt-LT"/>
              <w14:ligatures w14:val="none"/>
            </w:rPr>
            <w:t>40</w:t>
          </w:r>
          <w:r w:rsidR="00636F5A">
            <w:rPr>
              <w:rFonts w:ascii="Times New Roman" w:eastAsia="Times New Roman" w:hAnsi="Times New Roman" w:cs="Times New Roman"/>
              <w:iCs/>
              <w:kern w:val="0"/>
              <w:lang w:eastAsia="lt-LT"/>
              <w14:ligatures w14:val="none"/>
            </w:rPr>
            <w:t> </w:t>
          </w:r>
          <w:r w:rsidRPr="00636F5A">
            <w:rPr>
              <w:rFonts w:ascii="Times New Roman" w:eastAsia="Times New Roman" w:hAnsi="Times New Roman" w:cs="Times New Roman"/>
              <w:iCs/>
              <w:kern w:val="0"/>
              <w:lang w:eastAsia="lt-LT"/>
              <w14:ligatures w14:val="none"/>
            </w:rPr>
            <w:t>000</w:t>
          </w:r>
          <w:r w:rsidR="00636F5A">
            <w:rPr>
              <w:rFonts w:ascii="Times New Roman" w:eastAsia="Times New Roman" w:hAnsi="Times New Roman" w:cs="Times New Roman"/>
              <w:iCs/>
              <w:kern w:val="0"/>
              <w:lang w:eastAsia="lt-LT"/>
              <w14:ligatures w14:val="none"/>
            </w:rPr>
            <w:t>,00</w:t>
          </w:r>
        </w:sdtContent>
      </w:sdt>
      <w:r w:rsidRPr="00636F5A">
        <w:rPr>
          <w:rFonts w:ascii="Times New Roman" w:eastAsia="Times New Roman" w:hAnsi="Times New Roman" w:cs="Times New Roman"/>
          <w:iCs/>
          <w:kern w:val="0"/>
          <w:lang w:eastAsia="lt-LT"/>
          <w14:ligatures w14:val="none"/>
        </w:rPr>
        <w:t xml:space="preserve"> EUR be PVM</w:t>
      </w:r>
      <w:r w:rsidR="009C7A87">
        <w:rPr>
          <w:rFonts w:ascii="Times New Roman" w:eastAsia="Times New Roman" w:hAnsi="Times New Roman" w:cs="Times New Roman"/>
          <w:iCs/>
          <w:kern w:val="0"/>
          <w:lang w:eastAsia="lt-LT"/>
          <w14:ligatures w14:val="none"/>
        </w:rPr>
        <w:t>.</w:t>
      </w:r>
    </w:p>
    <w:p w14:paraId="5773C6E4" w14:textId="04E4F61E" w:rsidR="00ED0F03" w:rsidRDefault="009E7D67" w:rsidP="00C94EA1">
      <w:pPr>
        <w:rPr>
          <w:rFonts w:eastAsiaTheme="minorHAnsi"/>
          <w:iCs/>
        </w:rPr>
      </w:pPr>
      <w:r>
        <w:rPr>
          <w:rFonts w:eastAsiaTheme="minorHAnsi"/>
          <w:b/>
          <w:bCs/>
          <w:iCs/>
          <w:sz w:val="20"/>
          <w:szCs w:val="20"/>
        </w:rPr>
        <w:t xml:space="preserve"> </w:t>
      </w:r>
      <w:r w:rsidRPr="009E7D67">
        <w:rPr>
          <w:rFonts w:eastAsiaTheme="minorHAnsi"/>
          <w:b/>
          <w:bCs/>
          <w:iCs/>
        </w:rPr>
        <w:t>2.4.</w:t>
      </w:r>
      <w:r>
        <w:rPr>
          <w:rFonts w:eastAsiaTheme="minorHAnsi"/>
          <w:b/>
          <w:bCs/>
          <w:iCs/>
        </w:rPr>
        <w:t>4</w:t>
      </w:r>
      <w:r w:rsidRPr="009E7D67">
        <w:rPr>
          <w:rFonts w:eastAsiaTheme="minorHAnsi"/>
          <w:b/>
          <w:bCs/>
          <w:iCs/>
        </w:rPr>
        <w:t>.</w:t>
      </w:r>
      <w:r w:rsidRPr="009E7D67">
        <w:rPr>
          <w:rFonts w:eastAsiaTheme="minorHAnsi"/>
          <w:iCs/>
        </w:rPr>
        <w:t xml:space="preserve"> </w:t>
      </w:r>
      <w:r>
        <w:rPr>
          <w:rFonts w:eastAsiaTheme="minorHAnsi"/>
          <w:bCs/>
          <w:iCs/>
        </w:rPr>
        <w:t>Ketvirta</w:t>
      </w:r>
      <w:r w:rsidRPr="009E7D67">
        <w:rPr>
          <w:rFonts w:eastAsiaTheme="minorHAnsi"/>
          <w:bCs/>
          <w:iCs/>
        </w:rPr>
        <w:t xml:space="preserve">  pirkimo dalis – </w:t>
      </w:r>
      <w:sdt>
        <w:sdtPr>
          <w:rPr>
            <w:rFonts w:eastAsiaTheme="minorHAnsi"/>
          </w:rPr>
          <w:alias w:val="suma"/>
          <w:id w:val="-1228987583"/>
          <w:placeholder>
            <w:docPart w:val="6586B68F45DC451A85823EBAD174E467"/>
          </w:placeholder>
        </w:sdtPr>
        <w:sdtContent>
          <w:r w:rsidR="00A06D4E">
            <w:rPr>
              <w:rFonts w:eastAsiaTheme="minorHAnsi"/>
              <w:iCs/>
            </w:rPr>
            <w:t>5</w:t>
          </w:r>
          <w:r>
            <w:rPr>
              <w:rFonts w:eastAsiaTheme="minorHAnsi"/>
              <w:iCs/>
            </w:rPr>
            <w:t>0</w:t>
          </w:r>
          <w:r w:rsidRPr="009E7D67">
            <w:rPr>
              <w:rFonts w:eastAsiaTheme="minorHAnsi"/>
              <w:iCs/>
            </w:rPr>
            <w:t> 000,00</w:t>
          </w:r>
        </w:sdtContent>
      </w:sdt>
      <w:r w:rsidRPr="009E7D67">
        <w:rPr>
          <w:rFonts w:eastAsiaTheme="minorHAnsi"/>
          <w:iCs/>
        </w:rPr>
        <w:t xml:space="preserve"> EUR be PVM</w:t>
      </w:r>
    </w:p>
    <w:p w14:paraId="246448E9" w14:textId="65273C93" w:rsidR="008C7776" w:rsidRPr="00D85718" w:rsidRDefault="008C7776" w:rsidP="008C7776">
      <w:pPr>
        <w:pStyle w:val="Sraopastraipa"/>
        <w:numPr>
          <w:ilvl w:val="1"/>
          <w:numId w:val="43"/>
        </w:numPr>
        <w:tabs>
          <w:tab w:val="left" w:pos="567"/>
        </w:tabs>
        <w:spacing w:before="60" w:after="60"/>
        <w:ind w:left="0" w:firstLine="0"/>
        <w:jc w:val="both"/>
        <w:rPr>
          <w:rFonts w:ascii="Times New Roman" w:hAnsi="Times New Roman" w:cs="Times New Roman"/>
          <w:iCs/>
        </w:rPr>
      </w:pPr>
      <w:r w:rsidRPr="008C7776">
        <w:rPr>
          <w:i/>
          <w:iCs/>
          <w:sz w:val="20"/>
          <w:szCs w:val="20"/>
        </w:rPr>
        <w:t xml:space="preserve"> </w:t>
      </w:r>
      <w:r w:rsidRPr="00D85718">
        <w:rPr>
          <w:rFonts w:ascii="Times New Roman" w:hAnsi="Times New Roman" w:cs="Times New Roman"/>
          <w:iCs/>
        </w:rPr>
        <w:t>Tiekėjas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w:t>
      </w:r>
      <w:r>
        <w:rPr>
          <w:rFonts w:ascii="Times New Roman" w:hAnsi="Times New Roman" w:cs="Times New Roman"/>
          <w:iCs/>
        </w:rPr>
        <w:t>.</w:t>
      </w:r>
      <w:r w:rsidRPr="00301585">
        <w:rPr>
          <w:rFonts w:ascii="Times New Roman" w:hAnsi="Times New Roman" w:cs="Times New Roman"/>
          <w:i/>
        </w:rPr>
        <w:t xml:space="preserve"> </w:t>
      </w:r>
    </w:p>
    <w:p w14:paraId="413AB7AE" w14:textId="364DE66A" w:rsidR="008C7776" w:rsidRPr="008C7776" w:rsidRDefault="008C7776" w:rsidP="008C7776">
      <w:pPr>
        <w:tabs>
          <w:tab w:val="left" w:pos="567"/>
        </w:tabs>
        <w:spacing w:before="60" w:after="60"/>
        <w:jc w:val="both"/>
        <w:rPr>
          <w:rFonts w:eastAsiaTheme="minorHAnsi"/>
          <w:iCs/>
          <w:sz w:val="20"/>
          <w:szCs w:val="20"/>
        </w:rPr>
      </w:pPr>
    </w:p>
    <w:p w14:paraId="6447D33D" w14:textId="31E0819D" w:rsidR="000A3075" w:rsidRPr="00A33630" w:rsidRDefault="00ED0F03" w:rsidP="00EE5E55">
      <w:pPr>
        <w:tabs>
          <w:tab w:val="left" w:pos="567"/>
        </w:tabs>
        <w:spacing w:before="60" w:after="60"/>
        <w:jc w:val="both"/>
        <w:rPr>
          <w:b/>
          <w:bCs/>
          <w:iCs/>
        </w:rPr>
      </w:pPr>
      <w:r w:rsidRPr="00636F5A">
        <w:rPr>
          <w:iCs/>
        </w:rPr>
        <w:lastRenderedPageBreak/>
        <w:tab/>
      </w:r>
      <w:r w:rsidRPr="00636F5A">
        <w:rPr>
          <w:b/>
          <w:bCs/>
          <w:iCs/>
        </w:rPr>
        <w:t>Tiekėjas turi pateikti siūlomos Prekės gamintojo įgaliojimą ar kitą dokumentą, patvirtinantį Tiekėjo teisę atlikti techninio aptarnavimo ir remonto paslaugas garantiniu laikotarpiu arba pateikti įrodymus apie sudarytą atitinkamų paslaugų teikimo sutartį su kitu tokią teisę turinčiu ūkio subjektu.</w:t>
      </w:r>
    </w:p>
    <w:p w14:paraId="1BF4F76F" w14:textId="7A3C33F7" w:rsidR="008C7776" w:rsidRPr="008C7776" w:rsidRDefault="008C7776" w:rsidP="008C7776">
      <w:pPr>
        <w:tabs>
          <w:tab w:val="left" w:pos="567"/>
        </w:tabs>
        <w:jc w:val="both"/>
        <w:rPr>
          <w:rFonts w:eastAsia="Calibri"/>
          <w:lang w:eastAsia="zh-CN"/>
        </w:rPr>
      </w:pPr>
      <w:r>
        <w:rPr>
          <w:rStyle w:val="markedcontent"/>
          <w:color w:val="000000"/>
        </w:rPr>
        <w:t xml:space="preserve"> </w:t>
      </w:r>
    </w:p>
    <w:p w14:paraId="3E7993EB" w14:textId="185447F2" w:rsidR="008C7776" w:rsidRPr="008C7776" w:rsidRDefault="008C7776" w:rsidP="008C7776">
      <w:pPr>
        <w:tabs>
          <w:tab w:val="left" w:pos="567"/>
        </w:tabs>
        <w:jc w:val="both"/>
        <w:rPr>
          <w:rFonts w:eastAsia="Calibri"/>
          <w:lang w:eastAsia="zh-CN"/>
        </w:rPr>
      </w:pPr>
      <w:r>
        <w:rPr>
          <w:rStyle w:val="markedcontent"/>
          <w:color w:val="000000"/>
        </w:rPr>
        <w:t xml:space="preserve"> </w:t>
      </w:r>
      <w:r w:rsidRPr="008C7776">
        <w:rPr>
          <w:rStyle w:val="markedcontent"/>
          <w:b/>
          <w:bCs/>
          <w:color w:val="000000"/>
        </w:rPr>
        <w:t>2.6</w:t>
      </w:r>
      <w:r>
        <w:rPr>
          <w:rStyle w:val="markedcontent"/>
          <w:b/>
          <w:bCs/>
          <w:color w:val="000000"/>
        </w:rPr>
        <w:t>.</w:t>
      </w:r>
      <w:r w:rsidRPr="008C7776">
        <w:rPr>
          <w:rStyle w:val="markedcontent"/>
          <w:color w:val="000000"/>
        </w:rPr>
        <w:t xml:space="preserve"> </w:t>
      </w:r>
      <w:r w:rsidRPr="00A33630">
        <w:rPr>
          <w:rStyle w:val="markedcontent"/>
          <w:color w:val="000000"/>
        </w:rPr>
        <w:t xml:space="preserve">Prekėms turi būti suteikiama ne mažiau kaip </w:t>
      </w:r>
      <w:r>
        <w:rPr>
          <w:rStyle w:val="markedcontent"/>
          <w:b/>
          <w:bCs/>
          <w:color w:val="000000"/>
        </w:rPr>
        <w:t>12</w:t>
      </w:r>
      <w:r w:rsidRPr="009C7A87">
        <w:rPr>
          <w:rStyle w:val="markedcontent"/>
          <w:b/>
          <w:bCs/>
          <w:color w:val="000000"/>
        </w:rPr>
        <w:t xml:space="preserve"> mėn.</w:t>
      </w:r>
      <w:r w:rsidRPr="009C7A87">
        <w:rPr>
          <w:b/>
          <w:bCs/>
          <w:color w:val="000000"/>
        </w:rPr>
        <w:t xml:space="preserve"> </w:t>
      </w:r>
      <w:r w:rsidRPr="009C7A87">
        <w:rPr>
          <w:rStyle w:val="markedcontent"/>
          <w:b/>
          <w:bCs/>
          <w:color w:val="000000"/>
        </w:rPr>
        <w:t>pilna garantija</w:t>
      </w:r>
      <w:r w:rsidRPr="00A33630">
        <w:rPr>
          <w:rStyle w:val="markedcontent"/>
          <w:color w:val="000000"/>
        </w:rPr>
        <w:t>, skaičiuojama nuo Prekės perdavimo-priėmimo momento, su mobiliu aptarnavimu Pirkėjo</w:t>
      </w:r>
      <w:r w:rsidRPr="00A33630">
        <w:rPr>
          <w:color w:val="000000"/>
        </w:rPr>
        <w:t xml:space="preserve"> </w:t>
      </w:r>
      <w:r w:rsidRPr="00A33630">
        <w:rPr>
          <w:rStyle w:val="markedcontent"/>
          <w:color w:val="000000"/>
        </w:rPr>
        <w:t xml:space="preserve">bazėse, kartu su pasiūlymu pateikiant gamintojo </w:t>
      </w:r>
      <w:r w:rsidRPr="00A33630">
        <w:rPr>
          <w:color w:val="000000"/>
        </w:rPr>
        <w:t xml:space="preserve"> </w:t>
      </w:r>
      <w:r w:rsidRPr="00A33630">
        <w:rPr>
          <w:rStyle w:val="markedcontent"/>
          <w:color w:val="000000"/>
        </w:rPr>
        <w:t>patvirtinimus</w:t>
      </w:r>
      <w:r w:rsidRPr="008C7776">
        <w:rPr>
          <w:rFonts w:asciiTheme="minorHAnsi" w:hAnsiTheme="minorHAnsi" w:cstheme="minorHAnsi"/>
          <w:color w:val="000000"/>
          <w:sz w:val="22"/>
          <w:szCs w:val="22"/>
          <w:lang w:eastAsia="en-US"/>
        </w:rPr>
        <w:t xml:space="preserve"> </w:t>
      </w:r>
      <w:r>
        <w:rPr>
          <w:rFonts w:asciiTheme="minorHAnsi" w:hAnsiTheme="minorHAnsi" w:cstheme="minorHAnsi"/>
          <w:color w:val="000000"/>
          <w:sz w:val="22"/>
          <w:szCs w:val="22"/>
          <w:lang w:eastAsia="en-US"/>
        </w:rPr>
        <w:t>.</w:t>
      </w:r>
      <w:r w:rsidRPr="008C7776">
        <w:rPr>
          <w:color w:val="000000"/>
          <w:lang w:eastAsia="en-US"/>
        </w:rPr>
        <w:t xml:space="preserve">Garantinį remontą privaloma atlikti per </w:t>
      </w:r>
      <w:r w:rsidRPr="008C7776">
        <w:rPr>
          <w:spacing w:val="-4"/>
          <w:lang w:eastAsia="en-US"/>
        </w:rPr>
        <w:t xml:space="preserve">5 darbo dienas po Pirkėjo paraiškos </w:t>
      </w:r>
      <w:r w:rsidRPr="008C7776">
        <w:rPr>
          <w:spacing w:val="-6"/>
          <w:lang w:eastAsia="en-US"/>
        </w:rPr>
        <w:t xml:space="preserve">pateikimo rašytine forma (el. paštu) ir  telefoninio skambučio sutartyje nurodytam Pardavėjo atsakingam asmeniui, </w:t>
      </w:r>
      <w:r w:rsidRPr="008C7776">
        <w:rPr>
          <w:rFonts w:eastAsia="Calibri"/>
          <w:lang w:eastAsia="zh-CN"/>
        </w:rPr>
        <w:t>prieš tai Šalims aptarus Prekės buvimo vietą ir Paslaugų apimtis.</w:t>
      </w:r>
    </w:p>
    <w:p w14:paraId="5AD4859C" w14:textId="592C798F" w:rsidR="00A33630" w:rsidRPr="008C7776" w:rsidRDefault="000A3075" w:rsidP="008C7776">
      <w:pPr>
        <w:shd w:val="clear" w:color="auto" w:fill="FFFFFF"/>
        <w:tabs>
          <w:tab w:val="left" w:pos="567"/>
        </w:tabs>
        <w:ind w:left="284"/>
        <w:jc w:val="both"/>
        <w:rPr>
          <w:color w:val="000000"/>
        </w:rPr>
      </w:pPr>
      <w:r w:rsidRPr="008C7776">
        <w:rPr>
          <w:rStyle w:val="markedcontent"/>
          <w:color w:val="000000"/>
        </w:rPr>
        <w:t xml:space="preserve"> </w:t>
      </w:r>
    </w:p>
    <w:p w14:paraId="0136F4A5" w14:textId="10D639E1" w:rsidR="00A33630" w:rsidRDefault="004C1A68" w:rsidP="004C1A68">
      <w:pPr>
        <w:shd w:val="clear" w:color="auto" w:fill="FFFFFF"/>
        <w:tabs>
          <w:tab w:val="left" w:pos="567"/>
        </w:tabs>
        <w:jc w:val="both"/>
        <w:rPr>
          <w:rStyle w:val="markedcontent"/>
          <w:color w:val="000000"/>
        </w:rPr>
      </w:pPr>
      <w:r w:rsidRPr="004C1A68">
        <w:rPr>
          <w:rStyle w:val="markedcontent"/>
          <w:b/>
          <w:bCs/>
          <w:color w:val="000000"/>
        </w:rPr>
        <w:t>2.7.</w:t>
      </w:r>
      <w:r w:rsidR="000A3075" w:rsidRPr="004C1A68">
        <w:rPr>
          <w:rStyle w:val="markedcontent"/>
          <w:color w:val="000000"/>
        </w:rPr>
        <w:t>Suteikiamo garantinio laikotarpio metu visi Prekių privalomi aptarnavimai, turi būti pateikti kartu su</w:t>
      </w:r>
      <w:r w:rsidR="00A33630" w:rsidRPr="004C1A68">
        <w:rPr>
          <w:rStyle w:val="markedcontent"/>
          <w:color w:val="000000"/>
        </w:rPr>
        <w:t xml:space="preserve"> </w:t>
      </w:r>
      <w:r w:rsidR="000A3075" w:rsidRPr="004C1A68">
        <w:rPr>
          <w:rStyle w:val="markedcontent"/>
          <w:color w:val="000000"/>
        </w:rPr>
        <w:t>pasiūlymu, nurodant kiekvieno aptarnavimo apimtis ir pasiūlyme nurodyti kaštus visam suteikiamam</w:t>
      </w:r>
      <w:r w:rsidR="000A3075" w:rsidRPr="004C1A68">
        <w:rPr>
          <w:color w:val="000000"/>
        </w:rPr>
        <w:br/>
      </w:r>
      <w:r w:rsidR="000A3075" w:rsidRPr="004C1A68">
        <w:rPr>
          <w:rStyle w:val="markedcontent"/>
          <w:color w:val="000000"/>
        </w:rPr>
        <w:t>garantiniam laikotarpiui. Pirkėjas Sutarties vykdymo metu neįsipareigoja pasinaudoti visa Pardavėjo</w:t>
      </w:r>
      <w:r w:rsidR="000A3075" w:rsidRPr="004C1A68">
        <w:rPr>
          <w:color w:val="000000"/>
        </w:rPr>
        <w:br/>
      </w:r>
      <w:r w:rsidR="000A3075" w:rsidRPr="004C1A68">
        <w:rPr>
          <w:rStyle w:val="markedcontent"/>
          <w:color w:val="000000"/>
        </w:rPr>
        <w:t>pasiūlyme nurodyta techninio aptarnavimo apimtimi.</w:t>
      </w:r>
    </w:p>
    <w:p w14:paraId="24244C33" w14:textId="77777777" w:rsidR="004C1A68" w:rsidRPr="004C1A68" w:rsidRDefault="004C1A68" w:rsidP="004C1A68">
      <w:pPr>
        <w:shd w:val="clear" w:color="auto" w:fill="FFFFFF"/>
        <w:tabs>
          <w:tab w:val="left" w:pos="567"/>
        </w:tabs>
        <w:jc w:val="both"/>
        <w:rPr>
          <w:color w:val="000000"/>
        </w:rPr>
      </w:pPr>
    </w:p>
    <w:p w14:paraId="5F82FF3A" w14:textId="6435A84E" w:rsidR="00A33630" w:rsidRDefault="004C1A68" w:rsidP="004C1A68">
      <w:pPr>
        <w:shd w:val="clear" w:color="auto" w:fill="FFFFFF"/>
        <w:tabs>
          <w:tab w:val="left" w:pos="567"/>
        </w:tabs>
        <w:jc w:val="both"/>
        <w:rPr>
          <w:rStyle w:val="markedcontent"/>
          <w:color w:val="000000"/>
        </w:rPr>
      </w:pPr>
      <w:r w:rsidRPr="004C1A68">
        <w:rPr>
          <w:rStyle w:val="markedcontent"/>
          <w:b/>
          <w:bCs/>
          <w:color w:val="000000"/>
        </w:rPr>
        <w:t>2.8</w:t>
      </w:r>
      <w:r>
        <w:rPr>
          <w:rStyle w:val="markedcontent"/>
          <w:color w:val="000000"/>
        </w:rPr>
        <w:t>.</w:t>
      </w:r>
      <w:r w:rsidR="000A3075" w:rsidRPr="004C1A68">
        <w:rPr>
          <w:rStyle w:val="markedcontent"/>
          <w:color w:val="000000"/>
        </w:rPr>
        <w:t>Prekės remontas laikomas garantiniu, jeigu nebuvo pažeisti eksploataciniai reikalavimai, buvo</w:t>
      </w:r>
      <w:r w:rsidR="000A3075" w:rsidRPr="004C1A68">
        <w:rPr>
          <w:color w:val="000000"/>
        </w:rPr>
        <w:br/>
      </w:r>
      <w:r w:rsidR="000A3075" w:rsidRPr="004C1A68">
        <w:rPr>
          <w:rStyle w:val="markedcontent"/>
          <w:color w:val="000000"/>
        </w:rPr>
        <w:t>atlikti savalaikiai aptarnavimai bei buvo laikomasi gamintojo reikalavimų, nurodytų naudojimo instrukcijose,</w:t>
      </w:r>
      <w:r w:rsidR="00636F5A" w:rsidRPr="004C1A68">
        <w:rPr>
          <w:rStyle w:val="markedcontent"/>
          <w:color w:val="000000"/>
        </w:rPr>
        <w:t xml:space="preserve"> </w:t>
      </w:r>
      <w:r w:rsidR="000A3075" w:rsidRPr="004C1A68">
        <w:rPr>
          <w:rStyle w:val="markedcontent"/>
          <w:color w:val="000000"/>
        </w:rPr>
        <w:t>jei Prekė buvo naudojamas pagal paskirtį, buvo naudotos originalios detalės bei gamyklų/gamintojų</w:t>
      </w:r>
      <w:r w:rsidR="00A33630" w:rsidRPr="004C1A68">
        <w:rPr>
          <w:color w:val="000000"/>
        </w:rPr>
        <w:t xml:space="preserve"> </w:t>
      </w:r>
      <w:r w:rsidR="000A3075" w:rsidRPr="004C1A68">
        <w:rPr>
          <w:rStyle w:val="markedcontent"/>
          <w:color w:val="000000"/>
        </w:rPr>
        <w:t>rekomenduojamos alyvos ir kiti eksploataciniai skysčiai.</w:t>
      </w:r>
    </w:p>
    <w:p w14:paraId="5BBA06E1" w14:textId="77777777" w:rsidR="004C1A68" w:rsidRPr="004C1A68" w:rsidRDefault="004C1A68" w:rsidP="004C1A68">
      <w:pPr>
        <w:shd w:val="clear" w:color="auto" w:fill="FFFFFF"/>
        <w:tabs>
          <w:tab w:val="left" w:pos="567"/>
        </w:tabs>
        <w:jc w:val="both"/>
        <w:rPr>
          <w:color w:val="000000"/>
        </w:rPr>
      </w:pPr>
    </w:p>
    <w:p w14:paraId="1A0C5F7A" w14:textId="207FC92C" w:rsidR="00A33630" w:rsidRDefault="004C1A68" w:rsidP="004C1A68">
      <w:pPr>
        <w:shd w:val="clear" w:color="auto" w:fill="FFFFFF"/>
        <w:tabs>
          <w:tab w:val="left" w:pos="567"/>
        </w:tabs>
        <w:jc w:val="both"/>
        <w:rPr>
          <w:rStyle w:val="markedcontent"/>
          <w:color w:val="000000"/>
        </w:rPr>
      </w:pPr>
      <w:r w:rsidRPr="004C1A68">
        <w:rPr>
          <w:rStyle w:val="markedcontent"/>
          <w:b/>
          <w:bCs/>
          <w:color w:val="000000"/>
        </w:rPr>
        <w:t>2.9</w:t>
      </w:r>
      <w:r>
        <w:rPr>
          <w:rStyle w:val="markedcontent"/>
          <w:b/>
          <w:bCs/>
          <w:color w:val="000000"/>
        </w:rPr>
        <w:t>.</w:t>
      </w:r>
      <w:r w:rsidR="000A3075" w:rsidRPr="004C1A68">
        <w:rPr>
          <w:rStyle w:val="markedcontent"/>
          <w:color w:val="000000"/>
        </w:rPr>
        <w:t xml:space="preserve"> Garantija nėra taikoma defektams, atsiradusiems dėl autoavarijų, avarinių ar gamtinių priežasčių,</w:t>
      </w:r>
      <w:r w:rsidR="000A3075" w:rsidRPr="004C1A68">
        <w:rPr>
          <w:color w:val="000000"/>
        </w:rPr>
        <w:br/>
      </w:r>
      <w:r w:rsidR="000A3075" w:rsidRPr="004C1A68">
        <w:rPr>
          <w:rStyle w:val="markedcontent"/>
          <w:color w:val="000000"/>
        </w:rPr>
        <w:t>netinkamo, nerūpestingo ar neįprasto naudojimo, pakrovimo, viršijančio gamintojo nustatytą bruto svorį.</w:t>
      </w:r>
    </w:p>
    <w:p w14:paraId="3EE18AF5" w14:textId="77777777" w:rsidR="004C1A68" w:rsidRPr="004C1A68" w:rsidRDefault="004C1A68" w:rsidP="004C1A68">
      <w:pPr>
        <w:shd w:val="clear" w:color="auto" w:fill="FFFFFF"/>
        <w:tabs>
          <w:tab w:val="left" w:pos="567"/>
        </w:tabs>
        <w:jc w:val="both"/>
        <w:rPr>
          <w:color w:val="000000"/>
        </w:rPr>
      </w:pPr>
    </w:p>
    <w:p w14:paraId="67231493" w14:textId="16539B76" w:rsidR="000A3075" w:rsidRPr="004C1A68" w:rsidRDefault="004C1A68" w:rsidP="004C1A68">
      <w:pPr>
        <w:shd w:val="clear" w:color="auto" w:fill="FFFFFF"/>
        <w:tabs>
          <w:tab w:val="left" w:pos="567"/>
        </w:tabs>
        <w:jc w:val="both"/>
        <w:rPr>
          <w:color w:val="000000"/>
        </w:rPr>
      </w:pPr>
      <w:r w:rsidRPr="004C1A68">
        <w:rPr>
          <w:rStyle w:val="markedcontent"/>
          <w:b/>
          <w:bCs/>
          <w:color w:val="000000"/>
        </w:rPr>
        <w:t>2.10</w:t>
      </w:r>
      <w:r>
        <w:rPr>
          <w:rStyle w:val="markedcontent"/>
          <w:color w:val="000000"/>
        </w:rPr>
        <w:t>.</w:t>
      </w:r>
      <w:r w:rsidR="000A3075" w:rsidRPr="004C1A68">
        <w:rPr>
          <w:rStyle w:val="markedcontent"/>
          <w:color w:val="000000"/>
        </w:rPr>
        <w:t>Pardavėjas turi turėti galimybę techninį aptarnavimą atlikti Pirkėjo teritorijose, kai atvykstama mobiliomis</w:t>
      </w:r>
      <w:r w:rsidR="00A33630" w:rsidRPr="004C1A68">
        <w:rPr>
          <w:color w:val="000000"/>
        </w:rPr>
        <w:t xml:space="preserve"> </w:t>
      </w:r>
      <w:r w:rsidR="000A3075" w:rsidRPr="004C1A68">
        <w:rPr>
          <w:rStyle w:val="markedcontent"/>
          <w:color w:val="000000"/>
        </w:rPr>
        <w:t>dirbtuvėmis, o darbams nereikalinga specifinė įranga ir/ar įrengim</w:t>
      </w:r>
      <w:r w:rsidR="00A33630" w:rsidRPr="004C1A68">
        <w:rPr>
          <w:rStyle w:val="markedcontent"/>
          <w:color w:val="000000"/>
        </w:rPr>
        <w:t>ai.</w:t>
      </w:r>
    </w:p>
    <w:p w14:paraId="3F34206D" w14:textId="77777777" w:rsidR="00416444" w:rsidRPr="00C04E8C" w:rsidRDefault="00416444" w:rsidP="00416444">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rPr>
      </w:pPr>
      <w:r w:rsidRPr="00C04E8C">
        <w:rPr>
          <w:rFonts w:ascii="Times New Roman" w:hAnsi="Times New Roman" w:cs="Times New Roman"/>
          <w:b/>
        </w:rPr>
        <w:t>SUTARTINIŲ ĮSIPAREIGOJIMŲ VYKDYMO TVARKA</w:t>
      </w:r>
      <w:r>
        <w:rPr>
          <w:rFonts w:ascii="Times New Roman" w:hAnsi="Times New Roman" w:cs="Times New Roman"/>
          <w:b/>
        </w:rPr>
        <w:t xml:space="preserve"> </w:t>
      </w:r>
      <w:r w:rsidRPr="00037B44">
        <w:rPr>
          <w:rFonts w:ascii="Times New Roman" w:hAnsi="Times New Roman" w:cs="Times New Roman"/>
          <w:b/>
        </w:rPr>
        <w:t>IR TERMINAI</w:t>
      </w:r>
    </w:p>
    <w:p w14:paraId="60653276" w14:textId="6B9CB8F4" w:rsidR="007543DA" w:rsidRDefault="001E5497" w:rsidP="00A10E10">
      <w:pPr>
        <w:pStyle w:val="Sraopastraipa"/>
        <w:numPr>
          <w:ilvl w:val="1"/>
          <w:numId w:val="1"/>
        </w:numPr>
        <w:tabs>
          <w:tab w:val="left" w:pos="567"/>
        </w:tabs>
        <w:spacing w:before="60" w:after="60"/>
        <w:ind w:left="0" w:firstLine="0"/>
        <w:rPr>
          <w:rFonts w:ascii="Times New Roman" w:hAnsi="Times New Roman" w:cs="Times New Roman"/>
          <w:iCs/>
        </w:rPr>
      </w:pPr>
      <w:r>
        <w:rPr>
          <w:rFonts w:ascii="Times New Roman" w:hAnsi="Times New Roman" w:cs="Times New Roman"/>
          <w:iCs/>
        </w:rPr>
        <w:t>Prekės pristatymas:</w:t>
      </w:r>
    </w:p>
    <w:p w14:paraId="43E01D23" w14:textId="676E6C64" w:rsidR="00416444" w:rsidRPr="00C04E8C" w:rsidRDefault="008A2F85" w:rsidP="009C7A87">
      <w:pPr>
        <w:tabs>
          <w:tab w:val="left" w:pos="567"/>
        </w:tabs>
        <w:spacing w:before="60" w:after="60"/>
        <w:jc w:val="both"/>
      </w:pPr>
      <w:r>
        <w:rPr>
          <w:b/>
          <w:bCs/>
          <w:iCs/>
        </w:rPr>
        <w:t xml:space="preserve">  </w:t>
      </w:r>
      <w:r w:rsidR="00133EE0">
        <w:rPr>
          <w:iCs/>
        </w:rPr>
        <w:t xml:space="preserve"> </w:t>
      </w:r>
      <w:r w:rsidR="00416444" w:rsidRPr="001E5497">
        <w:rPr>
          <w:iCs/>
        </w:rPr>
        <w:t xml:space="preserve">Pirkėjas Prekes perka  </w:t>
      </w:r>
      <w:sdt>
        <w:sdtPr>
          <w:rPr>
            <w:rFonts w:eastAsiaTheme="minorHAnsi"/>
            <w:kern w:val="2"/>
            <w:lang w:eastAsia="en-US"/>
            <w14:ligatures w14:val="standardContextual"/>
          </w:rPr>
          <w:alias w:val="Pristatymo sąlygos"/>
          <w:tag w:val="Pasirinkti"/>
          <w:id w:val="-1752122225"/>
          <w:placeholder>
            <w:docPart w:val="21ECD96190104F9D9A2973FDF630416C"/>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Content>
          <w:r w:rsidR="007045B1" w:rsidRPr="008A2F85">
            <w:rPr>
              <w:rFonts w:eastAsiaTheme="minorHAnsi"/>
              <w:kern w:val="2"/>
              <w:lang w:eastAsia="en-US"/>
              <w14:ligatures w14:val="standardContextual"/>
            </w:rPr>
            <w:t xml:space="preserve"> su pristatymu. Tiekėjas įsipareigoja Prekes pristatyti savo transportu nemokamai užsakyme nurodytais  adresais. Taip pat Pirkėjas pasilieka teisę Prekes atsiimti pats iš Tiekėjo nurodytos Prekių atsiėmimo vietos. Prekės turi būti perduotos ne vėliau kaip per </w:t>
          </w:r>
          <w:r w:rsidR="004C1A68" w:rsidRPr="008A2F85">
            <w:rPr>
              <w:rFonts w:eastAsiaTheme="minorHAnsi"/>
              <w:kern w:val="2"/>
              <w:lang w:eastAsia="en-US"/>
              <w14:ligatures w14:val="standardContextual"/>
            </w:rPr>
            <w:t>12</w:t>
          </w:r>
          <w:r w:rsidR="007045B1" w:rsidRPr="008A2F85">
            <w:rPr>
              <w:rFonts w:eastAsiaTheme="minorHAnsi"/>
              <w:kern w:val="2"/>
              <w:lang w:eastAsia="en-US"/>
              <w14:ligatures w14:val="standardContextual"/>
            </w:rPr>
            <w:t>0 kalendorinių dienų nuo Sutarties įsigaliojimo dienos.</w:t>
          </w:r>
        </w:sdtContent>
      </w:sdt>
    </w:p>
    <w:p w14:paraId="07CAA527" w14:textId="0DE9AA79" w:rsidR="00416444" w:rsidRDefault="008A2F85" w:rsidP="00A10E10">
      <w:pPr>
        <w:pBdr>
          <w:top w:val="none" w:sz="0" w:space="0" w:color="000000"/>
          <w:left w:val="none" w:sz="0" w:space="0" w:color="000000"/>
          <w:bottom w:val="none" w:sz="0" w:space="0" w:color="000000"/>
          <w:right w:val="none" w:sz="0" w:space="0" w:color="000000"/>
        </w:pBdr>
        <w:tabs>
          <w:tab w:val="left" w:pos="540"/>
          <w:tab w:val="left" w:pos="810"/>
        </w:tabs>
        <w:ind w:right="-1"/>
        <w:jc w:val="both"/>
      </w:pPr>
      <w:r>
        <w:t>P</w:t>
      </w:r>
      <w:r w:rsidR="00416444" w:rsidRPr="00283D99">
        <w:t>rekių pristatymo vietos:</w:t>
      </w:r>
    </w:p>
    <w:tbl>
      <w:tblPr>
        <w:tblpPr w:leftFromText="180" w:rightFromText="180" w:vertAnchor="text" w:horzAnchor="margin" w:tblpY="194"/>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3685"/>
        <w:gridCol w:w="4536"/>
      </w:tblGrid>
      <w:tr w:rsidR="002C1A2E" w:rsidRPr="00283D99" w14:paraId="26775571" w14:textId="77777777" w:rsidTr="008A2F85">
        <w:trPr>
          <w:trHeight w:val="698"/>
        </w:trPr>
        <w:tc>
          <w:tcPr>
            <w:tcW w:w="1980" w:type="dxa"/>
            <w:tcBorders>
              <w:bottom w:val="single" w:sz="4" w:space="0" w:color="auto"/>
            </w:tcBorders>
            <w:vAlign w:val="center"/>
          </w:tcPr>
          <w:p w14:paraId="68E41D55" w14:textId="77777777" w:rsidR="009C7A87" w:rsidRDefault="002C1A2E" w:rsidP="009C7A87">
            <w:pPr>
              <w:suppressAutoHyphens/>
              <w:ind w:right="-1"/>
              <w:jc w:val="center"/>
              <w:rPr>
                <w:b/>
                <w:bCs/>
              </w:rPr>
            </w:pPr>
            <w:r w:rsidRPr="00283D99">
              <w:rPr>
                <w:b/>
                <w:bCs/>
              </w:rPr>
              <w:t>Pirkimo</w:t>
            </w:r>
          </w:p>
          <w:p w14:paraId="62DC68CC" w14:textId="2B514C2D" w:rsidR="002C1A2E" w:rsidRPr="00283D99" w:rsidRDefault="002C1A2E" w:rsidP="009C7A87">
            <w:pPr>
              <w:suppressAutoHyphens/>
              <w:ind w:right="-1"/>
              <w:jc w:val="center"/>
              <w:rPr>
                <w:b/>
                <w:bCs/>
              </w:rPr>
            </w:pPr>
            <w:r w:rsidRPr="00283D99">
              <w:rPr>
                <w:b/>
                <w:bCs/>
              </w:rPr>
              <w:t>dalis</w:t>
            </w:r>
          </w:p>
          <w:p w14:paraId="3CAD46E8" w14:textId="77777777" w:rsidR="002C1A2E" w:rsidRPr="00283D99" w:rsidRDefault="002C1A2E" w:rsidP="009C7A87">
            <w:pPr>
              <w:suppressAutoHyphens/>
              <w:ind w:right="-1"/>
              <w:jc w:val="center"/>
              <w:rPr>
                <w:b/>
                <w:bCs/>
              </w:rPr>
            </w:pPr>
          </w:p>
        </w:tc>
        <w:tc>
          <w:tcPr>
            <w:tcW w:w="3685" w:type="dxa"/>
            <w:vAlign w:val="center"/>
          </w:tcPr>
          <w:p w14:paraId="5E86023A" w14:textId="77777777" w:rsidR="002C1A2E" w:rsidRPr="00283D99" w:rsidRDefault="002C1A2E" w:rsidP="009C7A87">
            <w:pPr>
              <w:suppressAutoHyphens/>
              <w:ind w:right="-1"/>
              <w:jc w:val="center"/>
              <w:rPr>
                <w:b/>
                <w:bCs/>
              </w:rPr>
            </w:pPr>
          </w:p>
          <w:p w14:paraId="56106401" w14:textId="77777777" w:rsidR="002C1A2E" w:rsidRPr="00283D99" w:rsidRDefault="002C1A2E" w:rsidP="009C7A87">
            <w:pPr>
              <w:suppressAutoHyphens/>
              <w:ind w:right="-1"/>
              <w:jc w:val="center"/>
              <w:rPr>
                <w:b/>
                <w:bCs/>
              </w:rPr>
            </w:pPr>
            <w:r w:rsidRPr="00283D99">
              <w:rPr>
                <w:b/>
                <w:bCs/>
              </w:rPr>
              <w:t>Pristatymo adresai</w:t>
            </w:r>
          </w:p>
        </w:tc>
        <w:tc>
          <w:tcPr>
            <w:tcW w:w="4536" w:type="dxa"/>
            <w:vAlign w:val="center"/>
          </w:tcPr>
          <w:p w14:paraId="4DD95AA5" w14:textId="77777777" w:rsidR="002C1A2E" w:rsidRPr="00283D99" w:rsidRDefault="002C1A2E" w:rsidP="009C7A87">
            <w:pPr>
              <w:suppressAutoHyphens/>
              <w:ind w:right="-1"/>
              <w:jc w:val="center"/>
              <w:rPr>
                <w:b/>
                <w:bCs/>
              </w:rPr>
            </w:pPr>
            <w:r w:rsidRPr="00283D99">
              <w:rPr>
                <w:b/>
                <w:bCs/>
              </w:rPr>
              <w:t>Poreikis</w:t>
            </w:r>
          </w:p>
        </w:tc>
      </w:tr>
      <w:tr w:rsidR="002C1A2E" w14:paraId="46412AE4" w14:textId="77777777" w:rsidTr="008A2F85">
        <w:trPr>
          <w:trHeight w:val="408"/>
        </w:trPr>
        <w:tc>
          <w:tcPr>
            <w:tcW w:w="1980" w:type="dxa"/>
            <w:tcBorders>
              <w:top w:val="single" w:sz="4" w:space="0" w:color="auto"/>
              <w:bottom w:val="single" w:sz="4" w:space="0" w:color="auto"/>
            </w:tcBorders>
            <w:vAlign w:val="center"/>
          </w:tcPr>
          <w:p w14:paraId="4068C3E9" w14:textId="331AAEAD" w:rsidR="002C1A2E" w:rsidRDefault="009473C1" w:rsidP="002C1A2E">
            <w:pPr>
              <w:suppressAutoHyphens/>
              <w:ind w:right="-1"/>
              <w:jc w:val="center"/>
            </w:pPr>
            <w:r>
              <w:t>1</w:t>
            </w:r>
          </w:p>
        </w:tc>
        <w:tc>
          <w:tcPr>
            <w:tcW w:w="3685" w:type="dxa"/>
            <w:vAlign w:val="center"/>
          </w:tcPr>
          <w:p w14:paraId="0E309FD5" w14:textId="77777777" w:rsidR="002C1A2E" w:rsidRPr="00600577" w:rsidRDefault="002C1A2E" w:rsidP="002C1A2E">
            <w:pPr>
              <w:suppressAutoHyphens/>
              <w:ind w:right="-1"/>
              <w:jc w:val="both"/>
              <w:rPr>
                <w:lang w:val="en-US"/>
              </w:rPr>
            </w:pPr>
            <w:r w:rsidRPr="005D356E">
              <w:t xml:space="preserve"> Liepkalnio g. 81, Vilnius</w:t>
            </w:r>
          </w:p>
        </w:tc>
        <w:tc>
          <w:tcPr>
            <w:tcW w:w="4536" w:type="dxa"/>
            <w:vAlign w:val="center"/>
          </w:tcPr>
          <w:p w14:paraId="7A706E37" w14:textId="5185D9AA" w:rsidR="002C1A2E" w:rsidRDefault="008A2F85" w:rsidP="002C1A2E">
            <w:pPr>
              <w:suppressAutoHyphens/>
              <w:ind w:right="-1"/>
              <w:jc w:val="center"/>
            </w:pPr>
            <w:r>
              <w:t xml:space="preserve"> </w:t>
            </w:r>
            <w:r w:rsidR="009473C1">
              <w:t>2</w:t>
            </w:r>
            <w:r>
              <w:t xml:space="preserve"> </w:t>
            </w:r>
            <w:r w:rsidR="002C1A2E">
              <w:t>vnt</w:t>
            </w:r>
            <w:r w:rsidR="002C1A2E" w:rsidRPr="00553EA5">
              <w:rPr>
                <w:color w:val="FF0000"/>
              </w:rPr>
              <w:t>.</w:t>
            </w:r>
            <w:r w:rsidR="00553EA5" w:rsidRPr="00553EA5">
              <w:rPr>
                <w:color w:val="FF0000"/>
              </w:rPr>
              <w:t xml:space="preserve">         </w:t>
            </w:r>
          </w:p>
        </w:tc>
      </w:tr>
      <w:tr w:rsidR="008A2F85" w14:paraId="63454C19" w14:textId="77777777" w:rsidTr="008A2F85">
        <w:trPr>
          <w:trHeight w:val="408"/>
        </w:trPr>
        <w:tc>
          <w:tcPr>
            <w:tcW w:w="1980" w:type="dxa"/>
            <w:tcBorders>
              <w:top w:val="single" w:sz="4" w:space="0" w:color="auto"/>
              <w:bottom w:val="single" w:sz="4" w:space="0" w:color="auto"/>
            </w:tcBorders>
            <w:vAlign w:val="center"/>
          </w:tcPr>
          <w:p w14:paraId="4CB84F1E" w14:textId="7485342B" w:rsidR="008A2F85" w:rsidRDefault="008A2F85" w:rsidP="002C1A2E">
            <w:pPr>
              <w:suppressAutoHyphens/>
              <w:ind w:right="-1"/>
              <w:jc w:val="center"/>
            </w:pPr>
            <w:r>
              <w:t>2</w:t>
            </w:r>
          </w:p>
        </w:tc>
        <w:tc>
          <w:tcPr>
            <w:tcW w:w="3685" w:type="dxa"/>
            <w:vAlign w:val="center"/>
          </w:tcPr>
          <w:p w14:paraId="55C00DE9" w14:textId="5881FDF3" w:rsidR="008A2F85" w:rsidRPr="005D356E" w:rsidRDefault="008A2F85" w:rsidP="002C1A2E">
            <w:pPr>
              <w:suppressAutoHyphens/>
              <w:ind w:right="-1"/>
              <w:jc w:val="both"/>
            </w:pPr>
            <w:r>
              <w:t xml:space="preserve"> </w:t>
            </w:r>
            <w:r w:rsidRPr="008A2F85">
              <w:t>Liepkalnio g. 81, Vilnius</w:t>
            </w:r>
          </w:p>
        </w:tc>
        <w:tc>
          <w:tcPr>
            <w:tcW w:w="4536" w:type="dxa"/>
            <w:vAlign w:val="center"/>
          </w:tcPr>
          <w:p w14:paraId="43E27F95" w14:textId="7F6B46BE" w:rsidR="008A2F85" w:rsidRDefault="008A2F85" w:rsidP="008A2F85">
            <w:pPr>
              <w:suppressAutoHyphens/>
              <w:ind w:right="-1"/>
            </w:pPr>
            <w:r>
              <w:t xml:space="preserve">                                5 vnt.</w:t>
            </w:r>
            <w:r w:rsidRPr="008A2F85">
              <w:t xml:space="preserve">        </w:t>
            </w:r>
          </w:p>
        </w:tc>
      </w:tr>
      <w:tr w:rsidR="008A2F85" w14:paraId="503211E0" w14:textId="77777777" w:rsidTr="008A2F85">
        <w:trPr>
          <w:trHeight w:val="408"/>
        </w:trPr>
        <w:tc>
          <w:tcPr>
            <w:tcW w:w="1980" w:type="dxa"/>
            <w:tcBorders>
              <w:top w:val="single" w:sz="4" w:space="0" w:color="auto"/>
              <w:bottom w:val="single" w:sz="4" w:space="0" w:color="auto"/>
            </w:tcBorders>
            <w:vAlign w:val="center"/>
          </w:tcPr>
          <w:p w14:paraId="3B46FF6B" w14:textId="49E9A1AB" w:rsidR="008A2F85" w:rsidRDefault="008A2F85" w:rsidP="002C1A2E">
            <w:pPr>
              <w:suppressAutoHyphens/>
              <w:ind w:right="-1"/>
              <w:jc w:val="center"/>
            </w:pPr>
            <w:r>
              <w:t>3</w:t>
            </w:r>
          </w:p>
        </w:tc>
        <w:tc>
          <w:tcPr>
            <w:tcW w:w="3685" w:type="dxa"/>
            <w:vAlign w:val="center"/>
          </w:tcPr>
          <w:p w14:paraId="2DC17740" w14:textId="33BE0ECF" w:rsidR="008A2F85" w:rsidRDefault="008A2F85" w:rsidP="002C1A2E">
            <w:pPr>
              <w:suppressAutoHyphens/>
              <w:ind w:right="-1"/>
              <w:jc w:val="both"/>
            </w:pPr>
            <w:r>
              <w:t xml:space="preserve"> </w:t>
            </w:r>
            <w:r w:rsidRPr="008A2F85">
              <w:t>Liepkalnio g. 81, Vilnius</w:t>
            </w:r>
          </w:p>
        </w:tc>
        <w:tc>
          <w:tcPr>
            <w:tcW w:w="4536" w:type="dxa"/>
            <w:vAlign w:val="center"/>
          </w:tcPr>
          <w:p w14:paraId="7208A1BF" w14:textId="16FC254E" w:rsidR="008A2F85" w:rsidRDefault="008A2F85" w:rsidP="002C1A2E">
            <w:pPr>
              <w:suppressAutoHyphens/>
              <w:ind w:right="-1"/>
              <w:jc w:val="center"/>
            </w:pPr>
            <w:r>
              <w:t>2 vnt.</w:t>
            </w:r>
          </w:p>
        </w:tc>
      </w:tr>
      <w:tr w:rsidR="008A2F85" w14:paraId="74E9D6FD" w14:textId="77777777" w:rsidTr="008A2F85">
        <w:trPr>
          <w:trHeight w:val="408"/>
        </w:trPr>
        <w:tc>
          <w:tcPr>
            <w:tcW w:w="1980" w:type="dxa"/>
            <w:tcBorders>
              <w:top w:val="single" w:sz="4" w:space="0" w:color="auto"/>
              <w:bottom w:val="single" w:sz="4" w:space="0" w:color="auto"/>
            </w:tcBorders>
            <w:vAlign w:val="center"/>
          </w:tcPr>
          <w:p w14:paraId="15461949" w14:textId="371E4145" w:rsidR="008A2F85" w:rsidRDefault="008A2F85" w:rsidP="002C1A2E">
            <w:pPr>
              <w:suppressAutoHyphens/>
              <w:ind w:right="-1"/>
              <w:jc w:val="center"/>
            </w:pPr>
            <w:r>
              <w:t>4</w:t>
            </w:r>
          </w:p>
        </w:tc>
        <w:tc>
          <w:tcPr>
            <w:tcW w:w="3685" w:type="dxa"/>
            <w:vAlign w:val="center"/>
          </w:tcPr>
          <w:p w14:paraId="3D44D10C" w14:textId="1D4AEA40" w:rsidR="008A2F85" w:rsidRDefault="008A2F85" w:rsidP="002C1A2E">
            <w:pPr>
              <w:suppressAutoHyphens/>
              <w:ind w:right="-1"/>
              <w:jc w:val="both"/>
            </w:pPr>
            <w:r>
              <w:t xml:space="preserve"> </w:t>
            </w:r>
            <w:r w:rsidRPr="008A2F85">
              <w:t>Liepkalnio g. 81, Vilnius</w:t>
            </w:r>
          </w:p>
        </w:tc>
        <w:tc>
          <w:tcPr>
            <w:tcW w:w="4536" w:type="dxa"/>
            <w:vAlign w:val="center"/>
          </w:tcPr>
          <w:p w14:paraId="141496CC" w14:textId="622FCCF1" w:rsidR="008A2F85" w:rsidRDefault="008A2F85" w:rsidP="002C1A2E">
            <w:pPr>
              <w:suppressAutoHyphens/>
              <w:ind w:right="-1"/>
              <w:jc w:val="center"/>
            </w:pPr>
            <w:r>
              <w:t>8 vnt.</w:t>
            </w:r>
          </w:p>
        </w:tc>
      </w:tr>
    </w:tbl>
    <w:p w14:paraId="76E6EDBB" w14:textId="77777777" w:rsidR="002F612E" w:rsidRDefault="002F612E" w:rsidP="00133EE0">
      <w:pPr>
        <w:tabs>
          <w:tab w:val="left" w:pos="426"/>
        </w:tabs>
        <w:jc w:val="both"/>
        <w:rPr>
          <w:color w:val="000000" w:themeColor="text1"/>
        </w:rPr>
      </w:pPr>
    </w:p>
    <w:p w14:paraId="37AB3B8E" w14:textId="77777777" w:rsidR="002F612E" w:rsidRDefault="002F612E" w:rsidP="00133EE0">
      <w:pPr>
        <w:tabs>
          <w:tab w:val="left" w:pos="426"/>
        </w:tabs>
        <w:jc w:val="both"/>
        <w:rPr>
          <w:color w:val="000000" w:themeColor="text1"/>
        </w:rPr>
      </w:pPr>
    </w:p>
    <w:p w14:paraId="2ED0EC6F" w14:textId="2EF62D7C" w:rsidR="00416444" w:rsidRDefault="00416444" w:rsidP="00133EE0">
      <w:pPr>
        <w:tabs>
          <w:tab w:val="left" w:pos="426"/>
        </w:tabs>
        <w:jc w:val="both"/>
      </w:pPr>
    </w:p>
    <w:p w14:paraId="4B5DA0DE" w14:textId="77777777" w:rsidR="00050A0F" w:rsidRDefault="00050A0F" w:rsidP="001E5497">
      <w:pPr>
        <w:tabs>
          <w:tab w:val="left" w:pos="426"/>
        </w:tabs>
        <w:ind w:left="716"/>
        <w:jc w:val="both"/>
      </w:pPr>
    </w:p>
    <w:p w14:paraId="56E59B97" w14:textId="0167C955" w:rsidR="008A2F85" w:rsidRPr="008A2F85" w:rsidRDefault="008A2F85" w:rsidP="008A2F85">
      <w:pPr>
        <w:suppressAutoHyphens/>
        <w:spacing w:after="200"/>
        <w:jc w:val="both"/>
      </w:pPr>
    </w:p>
    <w:p w14:paraId="127D81BA" w14:textId="7CC918E5" w:rsidR="00416444" w:rsidRPr="007515A9" w:rsidRDefault="00416444" w:rsidP="007515A9">
      <w:pPr>
        <w:pStyle w:val="Sraopastraipa"/>
        <w:tabs>
          <w:tab w:val="left" w:pos="567"/>
        </w:tabs>
        <w:spacing w:before="60" w:after="60"/>
        <w:ind w:left="360"/>
        <w:jc w:val="both"/>
        <w:rPr>
          <w:rFonts w:ascii="Times New Roman" w:hAnsi="Times New Roman" w:cs="Times New Roman"/>
        </w:rPr>
      </w:pPr>
    </w:p>
    <w:p w14:paraId="4FA32F7D" w14:textId="77777777" w:rsidR="007515A9" w:rsidRPr="00F756E1" w:rsidRDefault="007515A9" w:rsidP="007515A9">
      <w:pPr>
        <w:pBdr>
          <w:top w:val="single" w:sz="8" w:space="1" w:color="auto"/>
          <w:bottom w:val="single" w:sz="8" w:space="1" w:color="auto"/>
        </w:pBdr>
        <w:tabs>
          <w:tab w:val="left" w:pos="284"/>
        </w:tabs>
        <w:spacing w:before="60" w:after="60" w:line="276" w:lineRule="auto"/>
        <w:contextualSpacing/>
        <w:jc w:val="both"/>
        <w:rPr>
          <w:color w:val="70AD47" w:themeColor="accent6"/>
        </w:rPr>
      </w:pPr>
      <w:r w:rsidRPr="00F756E1">
        <w:rPr>
          <w:rFonts w:eastAsiaTheme="minorEastAsia"/>
          <w:b/>
          <w:color w:val="70AD47" w:themeColor="accent6"/>
        </w:rPr>
        <w:t>4. APLINKOSAUGINIAI REIKALAVIMAI</w:t>
      </w:r>
    </w:p>
    <w:p w14:paraId="4261A9BF" w14:textId="77777777" w:rsidR="007515A9" w:rsidRPr="00F756E1" w:rsidRDefault="007515A9" w:rsidP="004B1D16">
      <w:pPr>
        <w:shd w:val="clear" w:color="auto" w:fill="FFFFFF"/>
        <w:tabs>
          <w:tab w:val="left" w:pos="567"/>
        </w:tabs>
        <w:spacing w:before="60" w:after="60"/>
        <w:jc w:val="both"/>
        <w:rPr>
          <w:color w:val="70AD47" w:themeColor="accent6"/>
        </w:rPr>
      </w:pPr>
      <w:r w:rsidRPr="00F756E1">
        <w:rPr>
          <w:color w:val="70AD47" w:themeColor="accent6"/>
        </w:rPr>
        <w:t>Pirkėjas siekia, jog jo ir Tiekėjo veiksmai darytų kuo mažesnį poveikį aplinkai, todėl:</w:t>
      </w:r>
    </w:p>
    <w:p w14:paraId="37B9EE56" w14:textId="77777777" w:rsidR="007515A9" w:rsidRPr="00F756E1" w:rsidRDefault="007515A9" w:rsidP="004B1D16">
      <w:pPr>
        <w:pStyle w:val="Sraopastraipa"/>
        <w:numPr>
          <w:ilvl w:val="1"/>
          <w:numId w:val="44"/>
        </w:numPr>
        <w:shd w:val="clear" w:color="auto" w:fill="FFFFFF"/>
        <w:tabs>
          <w:tab w:val="left" w:pos="567"/>
        </w:tabs>
        <w:spacing w:before="60" w:after="60"/>
        <w:ind w:left="0" w:firstLine="0"/>
        <w:jc w:val="both"/>
        <w:rPr>
          <w:rFonts w:ascii="Times New Roman" w:hAnsi="Times New Roman" w:cs="Times New Roman"/>
          <w:color w:val="70AD47" w:themeColor="accent6"/>
        </w:rPr>
      </w:pPr>
      <w:r w:rsidRPr="00F756E1">
        <w:rPr>
          <w:rFonts w:ascii="Times New Roman" w:hAnsi="Times New Roman" w:cs="Times New Roman"/>
          <w:color w:val="70AD47" w:themeColor="accent6"/>
        </w:rPr>
        <w:t>Viešojo pirkimo ir sutarties vykdymo metu bendravimas tarp Tiekėjo ir Pirkėjo bus vykdomas tik elektroninėmis   priemonėmis (CVP IS priemonėmis, telefonu, elektroniniu paštu, ar kt.);</w:t>
      </w:r>
    </w:p>
    <w:p w14:paraId="72F92CEF" w14:textId="77777777" w:rsidR="007515A9" w:rsidRPr="00F756E1" w:rsidRDefault="007515A9" w:rsidP="004B1D16">
      <w:pPr>
        <w:pStyle w:val="Sraopastraipa"/>
        <w:numPr>
          <w:ilvl w:val="1"/>
          <w:numId w:val="44"/>
        </w:numPr>
        <w:shd w:val="clear" w:color="auto" w:fill="FFFFFF"/>
        <w:tabs>
          <w:tab w:val="left" w:pos="567"/>
        </w:tabs>
        <w:spacing w:before="60" w:after="60"/>
        <w:ind w:left="0" w:firstLine="0"/>
        <w:jc w:val="both"/>
        <w:rPr>
          <w:rFonts w:ascii="Times New Roman" w:hAnsi="Times New Roman" w:cs="Times New Roman"/>
          <w:color w:val="70AD47" w:themeColor="accent6"/>
        </w:rPr>
      </w:pPr>
      <w:r w:rsidRPr="00F756E1">
        <w:rPr>
          <w:rFonts w:ascii="Times New Roman" w:hAnsi="Times New Roman" w:cs="Times New Roman"/>
          <w:color w:val="70AD47" w:themeColor="accent6"/>
        </w:rPr>
        <w:t>Visa dokumentacija susijusi su Sutarties vykdymu teikiama Pirkėjui ir Tiekėjui elektorinėmis priemonėmis (elektoriniu paštu ar kt.);</w:t>
      </w:r>
    </w:p>
    <w:p w14:paraId="5C3DC8E7" w14:textId="77777777" w:rsidR="007515A9" w:rsidRPr="00F756E1" w:rsidRDefault="007515A9" w:rsidP="004B1D16">
      <w:pPr>
        <w:pStyle w:val="Sraopastraipa"/>
        <w:numPr>
          <w:ilvl w:val="1"/>
          <w:numId w:val="44"/>
        </w:numPr>
        <w:shd w:val="clear" w:color="auto" w:fill="FFFFFF"/>
        <w:tabs>
          <w:tab w:val="left" w:pos="567"/>
        </w:tabs>
        <w:spacing w:before="60" w:after="60"/>
        <w:ind w:left="0" w:firstLine="0"/>
        <w:jc w:val="both"/>
        <w:rPr>
          <w:rFonts w:ascii="Times New Roman" w:hAnsi="Times New Roman" w:cs="Times New Roman"/>
          <w:color w:val="70AD47" w:themeColor="accent6"/>
        </w:rPr>
      </w:pPr>
      <w:r w:rsidRPr="00F756E1">
        <w:rPr>
          <w:rFonts w:ascii="Times New Roman" w:hAnsi="Times New Roman" w:cs="Times New Roman"/>
          <w:color w:val="70AD47" w:themeColor="accent6"/>
        </w:rPr>
        <w:t>Sutartis bus pasirašoma tik elektroninėmis priemonėmis (elektroniniu parašu)</w:t>
      </w:r>
    </w:p>
    <w:p w14:paraId="49513E54" w14:textId="77777777" w:rsidR="007515A9" w:rsidRPr="00F756E1" w:rsidRDefault="007515A9" w:rsidP="004B1D16">
      <w:pPr>
        <w:pStyle w:val="Sraopastraipa"/>
        <w:numPr>
          <w:ilvl w:val="1"/>
          <w:numId w:val="44"/>
        </w:numPr>
        <w:shd w:val="clear" w:color="auto" w:fill="FFFFFF"/>
        <w:tabs>
          <w:tab w:val="left" w:pos="567"/>
        </w:tabs>
        <w:spacing w:before="60" w:after="60"/>
        <w:ind w:left="0" w:firstLine="0"/>
        <w:jc w:val="both"/>
        <w:rPr>
          <w:rFonts w:ascii="Times New Roman" w:hAnsi="Times New Roman" w:cs="Times New Roman"/>
          <w:color w:val="70AD47" w:themeColor="accent6"/>
        </w:rPr>
      </w:pPr>
      <w:r w:rsidRPr="00F756E1">
        <w:rPr>
          <w:rFonts w:ascii="Times New Roman" w:hAnsi="Times New Roman" w:cs="Times New Roman"/>
          <w:color w:val="70AD47" w:themeColor="accent6"/>
        </w:rPr>
        <w:t>Tiekėjas įsipareigoja mažinti popieriaus sunaudojimą, atsisakyti nebūtino dokumentų kopijavimo ir spausdinimo, jeigu bus naudojamos kanceliarinės prekės, jos turi būti pagamintos iš perdirbtų žaliavų arba tinkamos perdirbimui.</w:t>
      </w:r>
      <w:bookmarkStart w:id="2" w:name="_Hlk127867960"/>
    </w:p>
    <w:p w14:paraId="4CD0F262" w14:textId="77777777" w:rsidR="007515A9" w:rsidRPr="00F756E1" w:rsidRDefault="007515A9" w:rsidP="004B1D16">
      <w:pPr>
        <w:pStyle w:val="Sraopastraipa"/>
        <w:numPr>
          <w:ilvl w:val="1"/>
          <w:numId w:val="44"/>
        </w:numPr>
        <w:shd w:val="clear" w:color="auto" w:fill="FFFFFF"/>
        <w:tabs>
          <w:tab w:val="left" w:pos="567"/>
        </w:tabs>
        <w:spacing w:before="60" w:after="60"/>
        <w:ind w:left="0" w:firstLine="0"/>
        <w:jc w:val="both"/>
        <w:rPr>
          <w:rFonts w:ascii="Times New Roman" w:hAnsi="Times New Roman" w:cs="Times New Roman"/>
          <w:color w:val="70AD47" w:themeColor="accent6"/>
        </w:rPr>
      </w:pPr>
      <w:r w:rsidRPr="00F756E1">
        <w:rPr>
          <w:rFonts w:ascii="Times New Roman" w:hAnsi="Times New Roman" w:cs="Times New Roman"/>
          <w:color w:val="70AD47" w:themeColor="accent6"/>
        </w:rPr>
        <w:t>Jei įsigyjamos Prekės turi būti tiekiamos ar perduodamos antrinėje pakuotėje, jos turi atitikti pakuotėms nustatytus minimalius aplinkos apsaugos kriterijus, nebent tai prieštarauja higienos normoms</w:t>
      </w:r>
      <w:bookmarkStart w:id="3" w:name="_Hlk123735984"/>
      <w:r w:rsidRPr="00F756E1">
        <w:rPr>
          <w:rFonts w:ascii="Times New Roman" w:hAnsi="Times New Roman" w:cs="Times New Roman"/>
          <w:color w:val="70AD47" w:themeColor="accent6"/>
        </w:rPr>
        <w:t>. P</w:t>
      </w:r>
      <w:r w:rsidRPr="00F756E1">
        <w:rPr>
          <w:rFonts w:ascii="Times New Roman" w:hAnsi="Times New Roman" w:cs="Times New Roman"/>
          <w:color w:val="70AD47" w:themeColor="accent6"/>
          <w:lang w:eastAsia="lt-LT"/>
        </w:rPr>
        <w:t>akuotės</w:t>
      </w:r>
      <w:r w:rsidRPr="00F756E1">
        <w:rPr>
          <w:rFonts w:ascii="Times New Roman" w:hAnsi="Times New Roman" w:cs="Times New Roman"/>
          <w:b/>
          <w:bCs/>
          <w:color w:val="70AD47" w:themeColor="accent6"/>
          <w:lang w:eastAsia="lt-LT"/>
        </w:rPr>
        <w:t xml:space="preserve"> </w:t>
      </w:r>
      <w:r w:rsidRPr="00F756E1">
        <w:rPr>
          <w:rFonts w:ascii="Times New Roman" w:hAnsi="Times New Roman" w:cs="Times New Roman"/>
          <w:color w:val="70AD47" w:themeColor="accent6"/>
          <w:lang w:eastAsia="lt-LT"/>
        </w:rPr>
        <w:t>turi būti laikytinos perdirbamosiomis pakuotėmis pagal Lietuvos Respublikos mokesčio už aplinkos teršimą įstatymo nuostatas</w:t>
      </w:r>
      <w:bookmarkEnd w:id="2"/>
      <w:bookmarkEnd w:id="3"/>
      <w:r w:rsidRPr="00F756E1">
        <w:rPr>
          <w:rFonts w:ascii="Times New Roman" w:hAnsi="Times New Roman" w:cs="Times New Roman"/>
          <w:color w:val="70AD47" w:themeColor="accent6"/>
          <w:lang w:eastAsia="lt-LT"/>
        </w:rPr>
        <w:t>.</w:t>
      </w:r>
    </w:p>
    <w:p w14:paraId="3DA12C1C" w14:textId="7504F735" w:rsidR="00F756E1" w:rsidRPr="00F15D23" w:rsidRDefault="007515A9" w:rsidP="004B1D16">
      <w:pPr>
        <w:pStyle w:val="Sraopastraipa"/>
        <w:numPr>
          <w:ilvl w:val="1"/>
          <w:numId w:val="47"/>
        </w:numPr>
        <w:shd w:val="clear" w:color="auto" w:fill="FFFFFF"/>
        <w:tabs>
          <w:tab w:val="left" w:pos="567"/>
        </w:tabs>
        <w:spacing w:before="60" w:after="60"/>
        <w:ind w:left="0" w:firstLine="0"/>
        <w:jc w:val="both"/>
        <w:rPr>
          <w:rFonts w:ascii="Times New Roman" w:hAnsi="Times New Roman" w:cs="Times New Roman"/>
          <w:color w:val="70AD47" w:themeColor="accent6"/>
        </w:rPr>
      </w:pPr>
      <w:r w:rsidRPr="00F15D23">
        <w:rPr>
          <w:rFonts w:ascii="Times New Roman" w:hAnsi="Times New Roman" w:cs="Times New Roman"/>
          <w:color w:val="70AD47" w:themeColor="accent6"/>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15D2EAB3" w14:textId="3A49D5F0" w:rsidR="00991AC8" w:rsidRPr="00F15D23" w:rsidRDefault="00991AC8" w:rsidP="004B1D16">
      <w:pPr>
        <w:pStyle w:val="Sraopastraipa"/>
        <w:numPr>
          <w:ilvl w:val="1"/>
          <w:numId w:val="47"/>
        </w:numPr>
        <w:shd w:val="clear" w:color="auto" w:fill="FFFFFF"/>
        <w:tabs>
          <w:tab w:val="left" w:pos="567"/>
        </w:tabs>
        <w:spacing w:before="60" w:after="60"/>
        <w:ind w:left="0" w:firstLine="0"/>
        <w:jc w:val="both"/>
        <w:rPr>
          <w:rFonts w:ascii="Times New Roman" w:hAnsi="Times New Roman" w:cs="Times New Roman"/>
          <w:color w:val="70AD47" w:themeColor="accent6"/>
        </w:rPr>
      </w:pPr>
      <w:r w:rsidRPr="00F15D23">
        <w:rPr>
          <w:rFonts w:ascii="Times New Roman" w:hAnsi="Times New Roman" w:cs="Times New Roman"/>
          <w:color w:val="70AD47" w:themeColor="accent6"/>
        </w:rPr>
        <w:t>prekė yra tvirta, ilgaamžė, funkcionali, ji ar jos sudedamosios dalys tinka naudoti daug kartų ir (ar) lengvai pataisomos, ir (ar) pakeičiamos;</w:t>
      </w:r>
    </w:p>
    <w:p w14:paraId="5782898D" w14:textId="59BFE7EB" w:rsidR="00991AC8" w:rsidRPr="00F756E1" w:rsidRDefault="00991AC8" w:rsidP="004B1D16">
      <w:pPr>
        <w:pStyle w:val="Sraopastraipa"/>
        <w:numPr>
          <w:ilvl w:val="1"/>
          <w:numId w:val="47"/>
        </w:numPr>
        <w:tabs>
          <w:tab w:val="left" w:pos="567"/>
        </w:tabs>
        <w:ind w:left="0" w:firstLine="0"/>
        <w:jc w:val="both"/>
        <w:rPr>
          <w:rFonts w:ascii="Times New Roman" w:hAnsi="Times New Roman" w:cs="Times New Roman"/>
          <w:color w:val="70AD47" w:themeColor="accent6"/>
        </w:rPr>
      </w:pPr>
      <w:bookmarkStart w:id="4" w:name="part_18ef865fcabf41e988041f2ec6f4e99c"/>
      <w:bookmarkEnd w:id="4"/>
      <w:r w:rsidRPr="00F15D23">
        <w:rPr>
          <w:rFonts w:ascii="Times New Roman" w:hAnsi="Times New Roman" w:cs="Times New Roman"/>
          <w:color w:val="70AD47" w:themeColor="accent6"/>
        </w:rPr>
        <w:t xml:space="preserve"> prekė, virtusi atliekomis, tinka paruošti pakartotinai naudoti </w:t>
      </w:r>
      <w:r w:rsidRPr="00F756E1">
        <w:rPr>
          <w:rFonts w:ascii="Times New Roman" w:hAnsi="Times New Roman" w:cs="Times New Roman"/>
          <w:color w:val="70AD47" w:themeColor="accent6"/>
        </w:rPr>
        <w:t>ar perdirbti.</w:t>
      </w:r>
    </w:p>
    <w:p w14:paraId="330537BC" w14:textId="77777777" w:rsidR="00416444" w:rsidRPr="00C04E8C" w:rsidRDefault="00416444" w:rsidP="00416444">
      <w:pPr>
        <w:pStyle w:val="Sraopastraipa"/>
        <w:tabs>
          <w:tab w:val="left" w:pos="567"/>
        </w:tabs>
        <w:spacing w:before="60" w:after="60"/>
        <w:ind w:left="0"/>
        <w:rPr>
          <w:rFonts w:ascii="Times New Roman" w:hAnsi="Times New Roman" w:cs="Times New Roman"/>
        </w:rPr>
      </w:pPr>
    </w:p>
    <w:p w14:paraId="6A37FA3E" w14:textId="6FFDB53E" w:rsidR="00416444" w:rsidRPr="008A1114" w:rsidRDefault="00416444" w:rsidP="00FB4F08">
      <w:pPr>
        <w:pStyle w:val="Sraopastraipa"/>
        <w:numPr>
          <w:ilvl w:val="0"/>
          <w:numId w:val="47"/>
        </w:numPr>
        <w:pBdr>
          <w:top w:val="single" w:sz="8" w:space="1" w:color="auto"/>
          <w:bottom w:val="single" w:sz="8" w:space="1" w:color="auto"/>
        </w:pBdr>
        <w:tabs>
          <w:tab w:val="left" w:pos="284"/>
        </w:tabs>
        <w:spacing w:before="60" w:after="60"/>
        <w:rPr>
          <w:rFonts w:ascii="Times New Roman" w:hAnsi="Times New Roman" w:cs="Times New Roman"/>
          <w:b/>
        </w:rPr>
      </w:pPr>
      <w:r w:rsidRPr="008A1114">
        <w:rPr>
          <w:rFonts w:ascii="Times New Roman" w:hAnsi="Times New Roman" w:cs="Times New Roman"/>
          <w:b/>
        </w:rPr>
        <w:t>PRIEDAI</w:t>
      </w:r>
    </w:p>
    <w:p w14:paraId="0087F94A" w14:textId="3CB4ADF0" w:rsidR="00416444" w:rsidRPr="00AF7FFE" w:rsidRDefault="00416444" w:rsidP="00416444">
      <w:pPr>
        <w:spacing w:before="60" w:after="60"/>
        <w:rPr>
          <w:lang w:eastAsia="en-US"/>
        </w:rPr>
      </w:pPr>
      <w:r w:rsidRPr="00AF7FFE">
        <w:t xml:space="preserve">Priedas  Nr.1 - </w:t>
      </w:r>
      <w:r w:rsidR="005D05BF" w:rsidRPr="00AF7FFE">
        <w:rPr>
          <w:lang w:eastAsia="en-US"/>
        </w:rPr>
        <w:t>Techniniai parametrai 1 pirkimo daliai;</w:t>
      </w:r>
    </w:p>
    <w:p w14:paraId="7B733A69" w14:textId="2ECC748A" w:rsidR="00416444" w:rsidRPr="00AF7FFE" w:rsidRDefault="00416444" w:rsidP="00416444">
      <w:pPr>
        <w:spacing w:before="60" w:after="60"/>
      </w:pPr>
      <w:r w:rsidRPr="00AF7FFE">
        <w:t xml:space="preserve">Priedas  Nr.2  - </w:t>
      </w:r>
      <w:r w:rsidRPr="00AF7FFE">
        <w:rPr>
          <w:lang w:eastAsia="en-US"/>
        </w:rPr>
        <w:t>Technin</w:t>
      </w:r>
      <w:r w:rsidR="005D05BF" w:rsidRPr="00AF7FFE">
        <w:rPr>
          <w:lang w:eastAsia="en-US"/>
        </w:rPr>
        <w:t>iai parametrai 2 pirkimo daliai;</w:t>
      </w:r>
    </w:p>
    <w:p w14:paraId="62663795" w14:textId="77777777" w:rsidR="00AF7FFE" w:rsidRPr="00AF7FFE" w:rsidRDefault="0008678D" w:rsidP="0008678D">
      <w:pPr>
        <w:spacing w:before="60" w:after="60"/>
        <w:rPr>
          <w:lang w:eastAsia="en-US"/>
        </w:rPr>
      </w:pPr>
      <w:r w:rsidRPr="00AF7FFE">
        <w:t xml:space="preserve">Priedas  Nr.3  - </w:t>
      </w:r>
      <w:r w:rsidRPr="00AF7FFE">
        <w:rPr>
          <w:lang w:eastAsia="en-US"/>
        </w:rPr>
        <w:t>Technin</w:t>
      </w:r>
      <w:r w:rsidR="005D05BF" w:rsidRPr="00AF7FFE">
        <w:rPr>
          <w:lang w:eastAsia="en-US"/>
        </w:rPr>
        <w:t>iai parametrai 3 pirkimo daliai.</w:t>
      </w:r>
    </w:p>
    <w:p w14:paraId="78977D5B" w14:textId="414D489C" w:rsidR="0008678D" w:rsidRPr="00AF7FFE" w:rsidRDefault="00AF7FFE" w:rsidP="0008678D">
      <w:pPr>
        <w:spacing w:before="60" w:after="60"/>
      </w:pPr>
      <w:r w:rsidRPr="00AF7FFE">
        <w:rPr>
          <w:lang w:eastAsia="en-US"/>
        </w:rPr>
        <w:t xml:space="preserve">Priedas  Nr.3  - Techniniai parametrai </w:t>
      </w:r>
      <w:r w:rsidR="00AE2610">
        <w:rPr>
          <w:lang w:eastAsia="en-US"/>
        </w:rPr>
        <w:t>4</w:t>
      </w:r>
      <w:r w:rsidR="00AE2610" w:rsidRPr="00AF7FFE">
        <w:rPr>
          <w:lang w:eastAsia="en-US"/>
        </w:rPr>
        <w:t xml:space="preserve"> </w:t>
      </w:r>
      <w:r w:rsidRPr="00AF7FFE">
        <w:rPr>
          <w:lang w:eastAsia="en-US"/>
        </w:rPr>
        <w:t>pirkimo daliai</w:t>
      </w:r>
      <w:r w:rsidR="0008678D" w:rsidRPr="00AF7FFE">
        <w:rPr>
          <w:lang w:eastAsia="en-US"/>
        </w:rPr>
        <w:t xml:space="preserve">    </w:t>
      </w:r>
    </w:p>
    <w:p w14:paraId="2BB42ABE" w14:textId="623267D5" w:rsidR="00AF7FFE" w:rsidRPr="00AF7FFE" w:rsidRDefault="00AF7FFE" w:rsidP="00AF7FFE">
      <w:pPr>
        <w:spacing w:before="60" w:after="60"/>
        <w:rPr>
          <w:i/>
        </w:rPr>
      </w:pPr>
      <w:r w:rsidRPr="00AF7FFE">
        <w:rPr>
          <w:i/>
        </w:rPr>
        <w:t xml:space="preserve">     </w:t>
      </w:r>
    </w:p>
    <w:p w14:paraId="0E94C6A2" w14:textId="77777777" w:rsidR="00416444" w:rsidRPr="00C04E8C" w:rsidRDefault="00416444" w:rsidP="00416444">
      <w:pPr>
        <w:spacing w:before="60" w:after="60"/>
        <w:rPr>
          <w:i/>
        </w:rPr>
      </w:pPr>
    </w:p>
    <w:p w14:paraId="7C94F6DC" w14:textId="77777777" w:rsidR="00416444" w:rsidRPr="009C7A87" w:rsidRDefault="00416444" w:rsidP="00416444">
      <w:pPr>
        <w:spacing w:before="60" w:after="60"/>
        <w:jc w:val="center"/>
        <w:rPr>
          <w:i/>
        </w:rPr>
      </w:pPr>
      <w:r w:rsidRPr="009C7A87">
        <w:rPr>
          <w:i/>
        </w:rPr>
        <w:t>__________</w:t>
      </w:r>
    </w:p>
    <w:p w14:paraId="79CF5718" w14:textId="268D1053" w:rsidR="00416444" w:rsidRPr="00C04E8C" w:rsidRDefault="00416444" w:rsidP="00416444">
      <w:pPr>
        <w:pStyle w:val="Sraopastraipa"/>
        <w:ind w:left="0"/>
        <w:jc w:val="center"/>
        <w:rPr>
          <w:rFonts w:ascii="Times New Roman" w:hAnsi="Times New Roman" w:cs="Times New Roman"/>
          <w:i/>
          <w:iCs/>
        </w:rPr>
      </w:pPr>
      <w:r w:rsidRPr="009C7A87">
        <w:rPr>
          <w:rFonts w:ascii="Times New Roman" w:hAnsi="Times New Roman" w:cs="Times New Roman"/>
          <w:b/>
          <w:bCs/>
          <w:color w:val="000000"/>
        </w:rPr>
        <w:t>Pastaba: Visos</w:t>
      </w:r>
      <w:r w:rsidRPr="00C04E8C">
        <w:rPr>
          <w:rFonts w:ascii="Times New Roman" w:hAnsi="Times New Roman" w:cs="Times New Roman"/>
          <w:b/>
          <w:bCs/>
          <w:color w:val="000000"/>
        </w:rPr>
        <w:t xml:space="preserve"> pirkimo dokumente esančios nuorodos į standartą, techninį liudijimą ar bendrąsias technines specifikacijas reiškia, kad </w:t>
      </w:r>
      <w:r>
        <w:rPr>
          <w:rFonts w:ascii="Times New Roman" w:hAnsi="Times New Roman" w:cs="Times New Roman"/>
          <w:b/>
          <w:bCs/>
          <w:color w:val="000000"/>
        </w:rPr>
        <w:t>P</w:t>
      </w:r>
      <w:r w:rsidRPr="00C04E8C">
        <w:rPr>
          <w:rFonts w:ascii="Times New Roman" w:hAnsi="Times New Roman" w:cs="Times New Roman"/>
          <w:b/>
          <w:bCs/>
          <w:color w:val="000000"/>
        </w:rPr>
        <w:t xml:space="preserve">irkėjas priima ir kitus dalyvių lygiaverčių </w:t>
      </w:r>
      <w:r>
        <w:rPr>
          <w:rFonts w:ascii="Times New Roman" w:hAnsi="Times New Roman" w:cs="Times New Roman"/>
          <w:b/>
          <w:bCs/>
          <w:color w:val="000000"/>
        </w:rPr>
        <w:t>P</w:t>
      </w:r>
      <w:r w:rsidRPr="00C04E8C">
        <w:rPr>
          <w:rFonts w:ascii="Times New Roman" w:hAnsi="Times New Roman" w:cs="Times New Roman"/>
          <w:b/>
          <w:bCs/>
          <w:color w:val="000000"/>
        </w:rPr>
        <w:t>rekių įrodymus.</w:t>
      </w:r>
      <w:r w:rsidRPr="00C04E8C">
        <w:rPr>
          <w:rFonts w:ascii="Times New Roman" w:hAnsi="Times New Roman" w:cs="Times New Roman"/>
          <w:i/>
          <w:iCs/>
        </w:rPr>
        <w:t xml:space="preserve"> Lygiavertiškumo įrodymas yra tiekėjo pareiga.</w:t>
      </w:r>
    </w:p>
    <w:p w14:paraId="3FCBE69E" w14:textId="77777777" w:rsidR="00416444" w:rsidRPr="002A6F4E" w:rsidRDefault="00416444" w:rsidP="00EE5E55">
      <w:pPr>
        <w:rPr>
          <w:b/>
          <w:sz w:val="22"/>
          <w:szCs w:val="22"/>
        </w:rPr>
      </w:pPr>
    </w:p>
    <w:p w14:paraId="0C5B0AC0" w14:textId="77777777" w:rsidR="00416444" w:rsidRPr="001C290E" w:rsidRDefault="00416444" w:rsidP="00416444">
      <w:pPr>
        <w:jc w:val="center"/>
        <w:rPr>
          <w:b/>
          <w:bCs/>
          <w:sz w:val="22"/>
          <w:szCs w:val="22"/>
          <w:shd w:val="clear" w:color="auto" w:fill="FFFFFF"/>
        </w:rPr>
        <w:sectPr w:rsidR="00416444" w:rsidRPr="001C290E" w:rsidSect="009C7A87">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cols w:space="720"/>
          <w:titlePg/>
          <w:docGrid w:linePitch="360"/>
        </w:sectPr>
      </w:pPr>
    </w:p>
    <w:p w14:paraId="1BB828F1" w14:textId="77777777" w:rsidR="00416444" w:rsidRPr="00ED0050" w:rsidRDefault="00416444" w:rsidP="00416444">
      <w:pPr>
        <w:keepNext/>
        <w:jc w:val="right"/>
        <w:outlineLvl w:val="2"/>
      </w:pPr>
      <w:r w:rsidRPr="00ED0050">
        <w:lastRenderedPageBreak/>
        <w:t>Techninės specifikacijos 1 priedas</w:t>
      </w:r>
    </w:p>
    <w:p w14:paraId="03075A14" w14:textId="77777777" w:rsidR="00416444" w:rsidRPr="002A6F4E" w:rsidRDefault="00416444" w:rsidP="00416444">
      <w:pPr>
        <w:keepNext/>
        <w:jc w:val="both"/>
        <w:outlineLvl w:val="2"/>
        <w:rPr>
          <w:sz w:val="22"/>
          <w:szCs w:val="22"/>
        </w:rPr>
      </w:pPr>
    </w:p>
    <w:p w14:paraId="42972204" w14:textId="3941F52F" w:rsidR="005D05BF" w:rsidRPr="00ED0050" w:rsidRDefault="00416444" w:rsidP="00416444">
      <w:pPr>
        <w:jc w:val="center"/>
        <w:rPr>
          <w:b/>
        </w:rPr>
      </w:pPr>
      <w:r w:rsidRPr="00ED0050">
        <w:rPr>
          <w:b/>
        </w:rPr>
        <w:t xml:space="preserve">TECHNINIAI REIKALAVIMAI </w:t>
      </w:r>
    </w:p>
    <w:p w14:paraId="3A6668D8" w14:textId="74F2F678" w:rsidR="00416444" w:rsidRPr="00ED0050" w:rsidRDefault="00416444" w:rsidP="005D05BF">
      <w:pPr>
        <w:jc w:val="center"/>
        <w:rPr>
          <w:b/>
          <w:bCs/>
        </w:rPr>
      </w:pPr>
      <w:r w:rsidRPr="00ED0050">
        <w:rPr>
          <w:b/>
        </w:rPr>
        <w:t>I pirkimo dali</w:t>
      </w:r>
      <w:r w:rsidR="005D05BF" w:rsidRPr="00ED0050">
        <w:rPr>
          <w:b/>
        </w:rPr>
        <w:t>s</w:t>
      </w:r>
      <w:r w:rsidR="00636F5A" w:rsidRPr="00ED0050">
        <w:rPr>
          <w:b/>
        </w:rPr>
        <w:t xml:space="preserve">. </w:t>
      </w:r>
      <w:r w:rsidR="00AF7FFE" w:rsidRPr="00ED0050">
        <w:rPr>
          <w:b/>
          <w:bCs/>
          <w:shd w:val="clear" w:color="auto" w:fill="FFFFFF"/>
        </w:rPr>
        <w:t>Karšto oro pūtimo įrenginys</w:t>
      </w:r>
      <w:r w:rsidR="005D05BF" w:rsidRPr="00ED0050">
        <w:rPr>
          <w:b/>
          <w:bCs/>
          <w:shd w:val="clear" w:color="auto" w:fill="FFFFFF"/>
        </w:rPr>
        <w:t xml:space="preserve"> </w:t>
      </w:r>
    </w:p>
    <w:p w14:paraId="05D0EA95" w14:textId="77777777" w:rsidR="00416444" w:rsidRPr="00C04E8C" w:rsidRDefault="00416444" w:rsidP="00416444">
      <w:pPr>
        <w:tabs>
          <w:tab w:val="right" w:leader="underscore" w:pos="8640"/>
        </w:tabs>
        <w:rPr>
          <w:sz w:val="22"/>
          <w:szCs w:val="22"/>
          <w:lang w:eastAsia="en-US"/>
        </w:rPr>
      </w:pPr>
    </w:p>
    <w:p w14:paraId="3AC40DE0" w14:textId="77777777" w:rsidR="00416444" w:rsidRPr="00C04E8C" w:rsidRDefault="00416444" w:rsidP="00416444">
      <w:pPr>
        <w:tabs>
          <w:tab w:val="right" w:leader="underscore" w:pos="8640"/>
        </w:tabs>
        <w:jc w:val="right"/>
        <w:rPr>
          <w:sz w:val="22"/>
          <w:szCs w:val="22"/>
          <w:lang w:eastAsia="en-US"/>
        </w:rPr>
      </w:pPr>
    </w:p>
    <w:p w14:paraId="0E55299D" w14:textId="77777777" w:rsidR="00416444" w:rsidRPr="00C04E8C" w:rsidRDefault="00416444" w:rsidP="00416444">
      <w:pPr>
        <w:tabs>
          <w:tab w:val="right" w:leader="underscore" w:pos="8640"/>
        </w:tabs>
        <w:rPr>
          <w:b/>
          <w:sz w:val="22"/>
          <w:szCs w:val="22"/>
          <w:lang w:eastAsia="en-US"/>
        </w:rPr>
      </w:pPr>
    </w:p>
    <w:p w14:paraId="2CB33B40" w14:textId="77777777" w:rsidR="005D05BF" w:rsidRPr="00B20D64" w:rsidRDefault="005D05BF" w:rsidP="005D05BF">
      <w:pPr>
        <w:shd w:val="clear" w:color="auto" w:fill="FFFFFF"/>
        <w:ind w:firstLine="709"/>
        <w:jc w:val="both"/>
        <w:textAlignment w:val="baseline"/>
        <w:rPr>
          <w:rFonts w:eastAsiaTheme="minorEastAsia"/>
          <w:b/>
          <w:bCs/>
          <w:u w:val="single"/>
        </w:rPr>
      </w:pPr>
      <w:r w:rsidRPr="00B20D64">
        <w:rPr>
          <w:rFonts w:eastAsiaTheme="minorEastAsia"/>
          <w:b/>
          <w:bCs/>
          <w:u w:val="single"/>
        </w:rPr>
        <w:t>Turi būti pateikiama:</w:t>
      </w:r>
    </w:p>
    <w:p w14:paraId="72F4DA04" w14:textId="4BE89BAD" w:rsidR="005D05BF" w:rsidRPr="00B20D64" w:rsidRDefault="005D05BF" w:rsidP="005D05BF">
      <w:pPr>
        <w:shd w:val="clear" w:color="auto" w:fill="FFFFFF"/>
        <w:ind w:firstLine="709"/>
        <w:jc w:val="both"/>
        <w:textAlignment w:val="baseline"/>
        <w:rPr>
          <w:rFonts w:eastAsiaTheme="minorEastAsia"/>
          <w:color w:val="212121"/>
        </w:rPr>
      </w:pPr>
      <w:r w:rsidRPr="00B20D64">
        <w:rPr>
          <w:rFonts w:eastAsiaTheme="minorEastAsia"/>
          <w:b/>
          <w:bCs/>
          <w:color w:val="212121"/>
        </w:rPr>
        <w:t>Prekės gamintojo</w:t>
      </w:r>
      <w:r w:rsidRPr="00B20D64">
        <w:rPr>
          <w:rFonts w:eastAsiaTheme="minorEastAsia"/>
          <w:color w:val="212121"/>
        </w:rPr>
        <w:t xml:space="preserve"> techninė dokumentacija (katalogai, brošiūros) ir/ar </w:t>
      </w:r>
      <w:r w:rsidRPr="00B20D64">
        <w:rPr>
          <w:rFonts w:eastAsiaTheme="minorEastAsia"/>
          <w:b/>
          <w:bCs/>
          <w:color w:val="212121"/>
        </w:rPr>
        <w:t>Prekės</w:t>
      </w:r>
      <w:r w:rsidRPr="00B20D64">
        <w:rPr>
          <w:rFonts w:eastAsiaTheme="minorEastAsia"/>
          <w:color w:val="212121"/>
        </w:rPr>
        <w:t xml:space="preserve"> </w:t>
      </w:r>
      <w:r w:rsidRPr="00B20D64">
        <w:rPr>
          <w:rFonts w:eastAsiaTheme="minorEastAsia"/>
          <w:b/>
          <w:bCs/>
          <w:color w:val="212121"/>
        </w:rPr>
        <w:t>gamintojo</w:t>
      </w:r>
      <w:r w:rsidRPr="00B20D64">
        <w:rPr>
          <w:rFonts w:eastAsiaTheme="minorEastAsia"/>
          <w:color w:val="212121"/>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C2AC77B" w14:textId="16EF6806" w:rsidR="005D05BF" w:rsidRDefault="005D05BF" w:rsidP="005D05BF">
      <w:pPr>
        <w:shd w:val="clear" w:color="auto" w:fill="FFFFFF"/>
        <w:ind w:right="141" w:firstLine="709"/>
        <w:jc w:val="both"/>
        <w:textAlignment w:val="baseline"/>
        <w:rPr>
          <w:color w:val="212121"/>
        </w:rPr>
      </w:pPr>
      <w:r w:rsidRPr="00B20D64">
        <w:rPr>
          <w:color w:val="212121"/>
        </w:rPr>
        <w:t xml:space="preserve">Lygiaverčiais dokumentais nebus laikoma Tiekėjo deklaracija, išskyrus atvejus, jei Tiekėjas yra oficialus siūlomos Prekės gamintojo atstovas. </w:t>
      </w:r>
    </w:p>
    <w:p w14:paraId="60337314" w14:textId="4CE3A355" w:rsidR="005D05BF" w:rsidRDefault="005D05BF" w:rsidP="005D05BF">
      <w:pPr>
        <w:shd w:val="clear" w:color="auto" w:fill="FFFFFF"/>
        <w:ind w:right="141" w:firstLine="709"/>
        <w:jc w:val="both"/>
        <w:textAlignment w:val="baseline"/>
        <w:rPr>
          <w:color w:val="212121"/>
        </w:rPr>
      </w:pPr>
      <w:r w:rsidRPr="00B20D64">
        <w:rPr>
          <w:color w:val="212121"/>
        </w:rPr>
        <w:t xml:space="preserve">Tuo atveju, jei </w:t>
      </w:r>
      <w:r w:rsidRPr="00B20D64">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B20D64">
        <w:rPr>
          <w:color w:val="212121"/>
        </w:rPr>
        <w:t xml:space="preserve"> </w:t>
      </w:r>
    </w:p>
    <w:p w14:paraId="62E95808" w14:textId="53FDDA4E" w:rsidR="008103B1" w:rsidRDefault="005D05BF" w:rsidP="008103B1">
      <w:pPr>
        <w:shd w:val="clear" w:color="auto" w:fill="FFFFFF"/>
        <w:ind w:right="141" w:firstLine="709"/>
        <w:jc w:val="both"/>
        <w:textAlignment w:val="baseline"/>
        <w:rPr>
          <w:b/>
          <w:bCs/>
          <w:color w:val="212121"/>
        </w:rPr>
      </w:pPr>
      <w:r w:rsidRPr="00B20D64">
        <w:t xml:space="preserve">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t>Pirkėjas</w:t>
      </w:r>
      <w:r w:rsidRPr="00B20D64">
        <w:t xml:space="preserve"> laikys, kad Tiekėjas  pateikė tik deklaratyvią informaciją, kuri nėra pagrindžiama objektyviais duomenimis ir tokį pasiūlymą atmes.</w:t>
      </w:r>
    </w:p>
    <w:p w14:paraId="4DCE256B" w14:textId="1B96A243" w:rsidR="005D05BF" w:rsidRPr="00ED0050" w:rsidRDefault="005D05BF" w:rsidP="008103B1">
      <w:pPr>
        <w:shd w:val="clear" w:color="auto" w:fill="FFFFFF"/>
        <w:ind w:right="141" w:firstLine="709"/>
        <w:jc w:val="both"/>
        <w:textAlignment w:val="baseline"/>
        <w:rPr>
          <w:rFonts w:eastAsia="Calibri"/>
        </w:rPr>
      </w:pPr>
      <w:r w:rsidRPr="00ED0050">
        <w:rPr>
          <w:rFonts w:eastAsia="Calibri"/>
        </w:rPr>
        <w:t xml:space="preserve">Dokumentai (Prekės gamintojo techninė dokumentacija (katalogai, brošiūros) ir/ar Prekės gamintojo deklaracijos ar kiti lygiaverčiai dokumentai, įrodantys siūlomos Prekės atitikimą techninėms charakteristikoms) gali būti pateikti </w:t>
      </w:r>
      <w:r w:rsidRPr="00ED0050">
        <w:rPr>
          <w:rFonts w:eastAsia="Calibri"/>
          <w:b/>
          <w:bCs/>
        </w:rPr>
        <w:t>lietuvių ir/arba anglų  kalba</w:t>
      </w:r>
      <w:r w:rsidRPr="00ED0050">
        <w:rPr>
          <w:rFonts w:eastAsia="Calibri"/>
        </w:rPr>
        <w:t xml:space="preserve">. Vertinant Tiekėjų pasiūlymus ir Pirkėjui paprašius, Tiekėjai privalės pateikti nurodytus dokumentus ar jų dalis, išverstus </w:t>
      </w:r>
      <w:r w:rsidRPr="00ED0050">
        <w:rPr>
          <w:rFonts w:eastAsia="Calibri"/>
          <w:b/>
          <w:bCs/>
        </w:rPr>
        <w:t>į lietuvių kalbą</w:t>
      </w:r>
      <w:r w:rsidRPr="00ED0050">
        <w:rPr>
          <w:rFonts w:eastAsia="Calibri"/>
        </w:rPr>
        <w:t xml:space="preserve"> bei vertimo patvirtinimą.</w:t>
      </w:r>
    </w:p>
    <w:p w14:paraId="50F6897B" w14:textId="77777777" w:rsidR="00AF7FFE" w:rsidRDefault="00AF7FFE" w:rsidP="008103B1">
      <w:pPr>
        <w:shd w:val="clear" w:color="auto" w:fill="FFFFFF"/>
        <w:ind w:right="141" w:firstLine="709"/>
        <w:jc w:val="both"/>
        <w:textAlignment w:val="baseline"/>
        <w:rPr>
          <w:rFonts w:eastAsia="Calibri"/>
          <w:sz w:val="22"/>
          <w:szCs w:val="22"/>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379"/>
        <w:gridCol w:w="6521"/>
      </w:tblGrid>
      <w:tr w:rsidR="00AF7FFE" w:rsidRPr="00AF7FFE" w14:paraId="708BF501" w14:textId="77777777" w:rsidTr="009078D1">
        <w:trPr>
          <w:trHeight w:val="983"/>
        </w:trPr>
        <w:tc>
          <w:tcPr>
            <w:tcW w:w="1129" w:type="dxa"/>
            <w:vAlign w:val="center"/>
          </w:tcPr>
          <w:p w14:paraId="23505925"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b/>
                <w:bCs/>
                <w:kern w:val="2"/>
                <w:lang w:eastAsia="en-US"/>
                <w14:ligatures w14:val="standardContextual"/>
              </w:rPr>
              <w:t>Eil. Nr.</w:t>
            </w:r>
          </w:p>
        </w:tc>
        <w:tc>
          <w:tcPr>
            <w:tcW w:w="6379" w:type="dxa"/>
            <w:vAlign w:val="center"/>
          </w:tcPr>
          <w:p w14:paraId="5C789929"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b/>
                <w:bCs/>
                <w:kern w:val="2"/>
                <w:lang w:eastAsia="en-US"/>
                <w14:ligatures w14:val="standardContextual"/>
              </w:rPr>
              <w:t>Pirkėjo reikalaujami parametrai ir jų reikšmės</w:t>
            </w:r>
          </w:p>
        </w:tc>
        <w:tc>
          <w:tcPr>
            <w:tcW w:w="6521" w:type="dxa"/>
            <w:vAlign w:val="center"/>
          </w:tcPr>
          <w:p w14:paraId="1998A6FE" w14:textId="77777777" w:rsidR="00AF7FFE" w:rsidRPr="00AF7FFE" w:rsidRDefault="00AF7FFE" w:rsidP="003D1D7A">
            <w:pPr>
              <w:spacing w:after="160" w:line="259" w:lineRule="auto"/>
              <w:jc w:val="both"/>
              <w:rPr>
                <w:rFonts w:eastAsiaTheme="minorHAnsi"/>
                <w:b/>
                <w:bCs/>
                <w:kern w:val="2"/>
                <w:lang w:eastAsia="en-US"/>
                <w14:ligatures w14:val="standardContextual"/>
              </w:rPr>
            </w:pPr>
            <w:r w:rsidRPr="00AF7FFE">
              <w:rPr>
                <w:rFonts w:eastAsiaTheme="minorHAnsi"/>
                <w:b/>
                <w:bCs/>
                <w:kern w:val="2"/>
                <w:lang w:eastAsia="en-US"/>
                <w14:ligatures w14:val="standardContextual"/>
              </w:rPr>
              <w:t>Tiekėjo siūlomų prekių parametrai ir jų reikšmės</w:t>
            </w:r>
          </w:p>
          <w:p w14:paraId="2DA6A563" w14:textId="7FC0E3BB" w:rsidR="00AF7FFE" w:rsidRPr="00AF7FFE" w:rsidRDefault="00AF7FFE" w:rsidP="003D1D7A">
            <w:pPr>
              <w:spacing w:after="160" w:line="259" w:lineRule="auto"/>
              <w:jc w:val="both"/>
              <w:rPr>
                <w:rFonts w:eastAsiaTheme="minorHAnsi"/>
                <w:b/>
                <w:bCs/>
                <w:kern w:val="2"/>
                <w:lang w:eastAsia="en-US"/>
                <w14:ligatures w14:val="standardContextual"/>
              </w:rPr>
            </w:pPr>
            <w:r w:rsidRPr="00AF7FFE">
              <w:rPr>
                <w:rFonts w:eastAsiaTheme="minorHAnsi"/>
                <w:b/>
                <w:bCs/>
                <w:kern w:val="2"/>
                <w:lang w:eastAsia="en-US"/>
                <w14:ligatures w14:val="standardContextual"/>
              </w:rPr>
              <w:t xml:space="preserve">Tiekėjas privalo patvirtinti atitikimą techniniam reikalavimui nurodydamas: </w:t>
            </w:r>
            <w:r w:rsidR="009078D1" w:rsidRPr="009078D1">
              <w:rPr>
                <w:rFonts w:eastAsiaTheme="minorHAnsi"/>
                <w:b/>
                <w:bCs/>
                <w:i/>
                <w:iCs/>
                <w:kern w:val="2"/>
                <w:lang w:eastAsia="en-US"/>
                <w14:ligatures w14:val="standardContextual"/>
              </w:rPr>
              <w:t>T</w:t>
            </w:r>
            <w:r w:rsidRPr="009078D1">
              <w:rPr>
                <w:rFonts w:eastAsiaTheme="minorHAnsi"/>
                <w:b/>
                <w:bCs/>
                <w:i/>
                <w:iCs/>
                <w:kern w:val="2"/>
                <w:lang w:eastAsia="en-US"/>
                <w14:ligatures w14:val="standardContextual"/>
              </w:rPr>
              <w:t>aip/</w:t>
            </w:r>
            <w:r w:rsidR="009078D1" w:rsidRPr="009078D1">
              <w:rPr>
                <w:rFonts w:eastAsiaTheme="minorHAnsi"/>
                <w:b/>
                <w:bCs/>
                <w:i/>
                <w:iCs/>
                <w:kern w:val="2"/>
                <w:lang w:eastAsia="en-US"/>
                <w14:ligatures w14:val="standardContextual"/>
              </w:rPr>
              <w:t>N</w:t>
            </w:r>
            <w:r w:rsidRPr="009078D1">
              <w:rPr>
                <w:rFonts w:eastAsiaTheme="minorHAnsi"/>
                <w:b/>
                <w:bCs/>
                <w:i/>
                <w:iCs/>
                <w:kern w:val="2"/>
                <w:lang w:eastAsia="en-US"/>
                <w14:ligatures w14:val="standardContextual"/>
              </w:rPr>
              <w:t>e</w:t>
            </w:r>
            <w:r w:rsidR="009078D1" w:rsidRPr="009078D1">
              <w:rPr>
                <w:rFonts w:eastAsiaTheme="minorHAnsi"/>
                <w:b/>
                <w:bCs/>
                <w:kern w:val="2"/>
                <w:lang w:eastAsia="en-US"/>
                <w14:ligatures w14:val="standardContextual"/>
              </w:rPr>
              <w:t>,</w:t>
            </w:r>
            <w:r w:rsidRPr="00AF7FFE">
              <w:rPr>
                <w:rFonts w:eastAsiaTheme="minorHAnsi"/>
                <w:b/>
                <w:bCs/>
                <w:kern w:val="2"/>
                <w:lang w:eastAsia="en-US"/>
                <w14:ligatures w14:val="standardContextual"/>
              </w:rPr>
              <w:t xml:space="preserve"> o kur to reikalaujama, įrašyti tikslią siūlomos Prekės reikšmę.</w:t>
            </w:r>
          </w:p>
          <w:p w14:paraId="064DC505" w14:textId="60FCCFD9" w:rsidR="00AF7FFE" w:rsidRPr="00AF7FFE" w:rsidRDefault="00AF7FFE" w:rsidP="003D1D7A">
            <w:pPr>
              <w:spacing w:after="160" w:line="259" w:lineRule="auto"/>
              <w:jc w:val="both"/>
              <w:rPr>
                <w:rFonts w:eastAsiaTheme="minorHAnsi"/>
                <w:kern w:val="2"/>
                <w:lang w:eastAsia="en-US"/>
                <w14:ligatures w14:val="standardContextual"/>
              </w:rPr>
            </w:pPr>
            <w:r w:rsidRPr="00AF7FFE">
              <w:rPr>
                <w:rFonts w:eastAsiaTheme="minorHAnsi"/>
                <w:b/>
                <w:bCs/>
                <w:i/>
                <w:iCs/>
                <w:kern w:val="2"/>
                <w:lang w:eastAsia="en-US"/>
                <w14:ligatures w14:val="standardContextual"/>
              </w:rPr>
              <w:lastRenderedPageBreak/>
              <w:t>Punktuose, kur to reikalaujama, Tiekėjas privalo įrašyti kartu su pasiūlymu pateikiamo, parametrų reikšmes įrodančio, dokumento</w:t>
            </w:r>
            <w:r w:rsidR="009078D1">
              <w:rPr>
                <w:rFonts w:eastAsiaTheme="minorHAnsi"/>
                <w:b/>
                <w:bCs/>
                <w:i/>
                <w:iCs/>
                <w:kern w:val="2"/>
                <w:lang w:eastAsia="en-US"/>
                <w14:ligatures w14:val="standardContextual"/>
              </w:rPr>
              <w:t xml:space="preserve"> pavadinimą</w:t>
            </w:r>
            <w:r w:rsidR="00D43DEE">
              <w:rPr>
                <w:rFonts w:eastAsiaTheme="minorHAnsi"/>
                <w:b/>
                <w:bCs/>
                <w:i/>
                <w:iCs/>
                <w:kern w:val="2"/>
                <w:lang w:eastAsia="en-US"/>
                <w14:ligatures w14:val="standardContextual"/>
              </w:rPr>
              <w:t xml:space="preserve"> </w:t>
            </w:r>
            <w:r w:rsidR="00D43DEE" w:rsidRPr="00D43DEE">
              <w:rPr>
                <w:rFonts w:eastAsiaTheme="minorHAnsi"/>
                <w:b/>
                <w:bCs/>
                <w:i/>
                <w:iCs/>
                <w:kern w:val="2"/>
                <w:lang w:eastAsia="en-US"/>
                <w14:ligatures w14:val="standardContextual"/>
              </w:rPr>
              <w:t>ir psl. Nr.</w:t>
            </w:r>
          </w:p>
        </w:tc>
      </w:tr>
      <w:tr w:rsidR="00AF7FFE" w:rsidRPr="00AF7FFE" w14:paraId="0B4C2BDC" w14:textId="77777777" w:rsidTr="001D6567">
        <w:trPr>
          <w:trHeight w:val="435"/>
        </w:trPr>
        <w:tc>
          <w:tcPr>
            <w:tcW w:w="1129" w:type="dxa"/>
          </w:tcPr>
          <w:p w14:paraId="44431D4D" w14:textId="77777777" w:rsidR="00AF7FFE" w:rsidRPr="00AF7FFE" w:rsidRDefault="00AF7FFE" w:rsidP="00AF7FFE">
            <w:pPr>
              <w:spacing w:after="160" w:line="259" w:lineRule="auto"/>
              <w:rPr>
                <w:rFonts w:eastAsiaTheme="minorHAnsi"/>
                <w:b/>
                <w:bCs/>
                <w:kern w:val="2"/>
                <w:lang w:eastAsia="en-US"/>
                <w14:ligatures w14:val="standardContextual"/>
              </w:rPr>
            </w:pPr>
            <w:r w:rsidRPr="00AF7FFE">
              <w:rPr>
                <w:rFonts w:eastAsiaTheme="minorHAnsi"/>
                <w:kern w:val="2"/>
                <w:lang w:eastAsia="en-US"/>
                <w14:ligatures w14:val="standardContextual"/>
              </w:rPr>
              <w:lastRenderedPageBreak/>
              <w:t xml:space="preserve">1. </w:t>
            </w:r>
          </w:p>
        </w:tc>
        <w:tc>
          <w:tcPr>
            <w:tcW w:w="6379" w:type="dxa"/>
          </w:tcPr>
          <w:p w14:paraId="5DC7E937"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Karšto oro pūtimo  įrenginys  su rateliais  , skirtas asfalto siūlėms, įtrūkimams ir pažeidimams bitumu surištuose asfalto paviršiuose paruošti, kad vėliau būtų galima užglaistyti  ,užtaisyti. Sandūra (įtrūkimas, pažeidimas) išvaloma, išplatinama, išdžiovinama  karštu suslėgtu oru, nenaudojant tiesioginės liepsnos.</w:t>
            </w:r>
          </w:p>
          <w:p w14:paraId="594ABF71" w14:textId="77777777" w:rsidR="00AF7FFE" w:rsidRPr="00AF7FFE" w:rsidRDefault="00AF7FFE" w:rsidP="00AF7FFE">
            <w:pPr>
              <w:spacing w:after="160" w:line="259" w:lineRule="auto"/>
              <w:rPr>
                <w:rFonts w:eastAsiaTheme="minorHAnsi"/>
                <w:kern w:val="2"/>
                <w:lang w:eastAsia="en-US"/>
                <w14:ligatures w14:val="standardContextual"/>
              </w:rPr>
            </w:pPr>
          </w:p>
          <w:p w14:paraId="239F3170"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 xml:space="preserve">Įrenginyje  sumontuotas karšto oro pūstuvas ir nuimamas 11kg dujų balionui pritaikytas laikiklis . </w:t>
            </w:r>
          </w:p>
          <w:p w14:paraId="2D3851EE"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 xml:space="preserve"> Suslėgtas oras į įrenginį tiekiamas  iš išorinio kompresoriaus.</w:t>
            </w:r>
          </w:p>
          <w:p w14:paraId="64ABF2CC" w14:textId="77777777" w:rsidR="00AF7FFE" w:rsidRPr="00AF7FFE" w:rsidRDefault="00AF7FFE" w:rsidP="00AF7FFE">
            <w:pPr>
              <w:spacing w:after="160" w:line="259" w:lineRule="auto"/>
              <w:rPr>
                <w:rFonts w:eastAsiaTheme="minorHAnsi"/>
                <w:kern w:val="2"/>
                <w:lang w:eastAsia="en-US"/>
                <w14:ligatures w14:val="standardContextual"/>
              </w:rPr>
            </w:pPr>
          </w:p>
        </w:tc>
        <w:tc>
          <w:tcPr>
            <w:tcW w:w="6521" w:type="dxa"/>
          </w:tcPr>
          <w:p w14:paraId="338E660F" w14:textId="77777777" w:rsidR="00AF7FFE" w:rsidRPr="00AF7FFE" w:rsidRDefault="00AF7FFE" w:rsidP="00AF7FFE">
            <w:pPr>
              <w:spacing w:after="160" w:line="259" w:lineRule="auto"/>
              <w:rPr>
                <w:rFonts w:eastAsiaTheme="minorHAnsi"/>
                <w:i/>
                <w:iCs/>
                <w:kern w:val="2"/>
                <w:lang w:eastAsia="en-US"/>
                <w14:ligatures w14:val="standardContextual"/>
              </w:rPr>
            </w:pPr>
            <w:r w:rsidRPr="00AF7FFE">
              <w:rPr>
                <w:rFonts w:eastAsiaTheme="minorHAnsi"/>
                <w:b/>
                <w:bCs/>
                <w:kern w:val="2"/>
                <w:lang w:eastAsia="en-US"/>
                <w14:ligatures w14:val="standardContextual"/>
              </w:rPr>
              <w:t>Taip/Ne</w:t>
            </w:r>
            <w:r w:rsidRPr="00AF7FFE">
              <w:rPr>
                <w:rFonts w:eastAsiaTheme="minorHAnsi"/>
                <w:kern w:val="2"/>
                <w:lang w:eastAsia="en-US"/>
                <w14:ligatures w14:val="standardContextual"/>
              </w:rPr>
              <w:t xml:space="preserve"> </w:t>
            </w:r>
            <w:r w:rsidRPr="00AF7FFE">
              <w:rPr>
                <w:rFonts w:eastAsiaTheme="minorHAnsi"/>
                <w:i/>
                <w:iCs/>
                <w:kern w:val="2"/>
                <w:lang w:eastAsia="en-US"/>
                <w14:ligatures w14:val="standardContextual"/>
              </w:rPr>
              <w:t>(nereikalingą išbraukti)</w:t>
            </w:r>
          </w:p>
          <w:p w14:paraId="78EE2124" w14:textId="77777777" w:rsidR="00AF7FFE" w:rsidRPr="00AF7FFE" w:rsidRDefault="00AF7FFE" w:rsidP="00AF7FFE">
            <w:pPr>
              <w:spacing w:after="160" w:line="259" w:lineRule="auto"/>
              <w:rPr>
                <w:rFonts w:eastAsiaTheme="minorHAnsi"/>
                <w:b/>
                <w:bCs/>
                <w:kern w:val="2"/>
                <w:lang w:eastAsia="en-US"/>
                <w14:ligatures w14:val="standardContextual"/>
              </w:rPr>
            </w:pPr>
          </w:p>
          <w:p w14:paraId="627A5E28" w14:textId="77777777" w:rsidR="00AF7FFE" w:rsidRPr="00AF7FFE" w:rsidRDefault="00AF7FFE" w:rsidP="00AF7FFE">
            <w:pPr>
              <w:spacing w:after="160" w:line="259" w:lineRule="auto"/>
              <w:rPr>
                <w:rFonts w:eastAsiaTheme="minorHAnsi"/>
                <w:b/>
                <w:bCs/>
                <w:i/>
                <w:iCs/>
                <w:kern w:val="2"/>
                <w:lang w:eastAsia="en-US"/>
                <w14:ligatures w14:val="standardContextual"/>
              </w:rPr>
            </w:pPr>
            <w:r w:rsidRPr="00AF7FFE">
              <w:rPr>
                <w:rFonts w:eastAsiaTheme="minorHAnsi"/>
                <w:b/>
                <w:bCs/>
                <w:kern w:val="2"/>
                <w:lang w:eastAsia="en-US"/>
                <w14:ligatures w14:val="standardContextual"/>
              </w:rPr>
              <w:t xml:space="preserve">Siūlomos prekės gamintojas ir modelis - </w:t>
            </w:r>
            <w:r w:rsidRPr="00AF7FFE">
              <w:rPr>
                <w:rFonts w:eastAsiaTheme="minorHAnsi"/>
                <w:b/>
                <w:bCs/>
                <w:i/>
                <w:iCs/>
                <w:kern w:val="2"/>
                <w:lang w:eastAsia="en-US"/>
                <w14:ligatures w14:val="standardContextual"/>
              </w:rPr>
              <w:t xml:space="preserve"> _________</w:t>
            </w:r>
          </w:p>
          <w:p w14:paraId="0B7B1CF2" w14:textId="77777777" w:rsidR="00AF7FFE" w:rsidRPr="00AF7FFE" w:rsidRDefault="00AF7FFE" w:rsidP="00AF7FFE">
            <w:pPr>
              <w:spacing w:after="160" w:line="259" w:lineRule="auto"/>
              <w:rPr>
                <w:rFonts w:eastAsiaTheme="minorHAnsi"/>
                <w:kern w:val="2"/>
                <w:lang w:eastAsia="en-US"/>
                <w14:ligatures w14:val="standardContextual"/>
              </w:rPr>
            </w:pPr>
          </w:p>
          <w:p w14:paraId="0D121F6C" w14:textId="77777777" w:rsidR="00AF7FFE" w:rsidRPr="00AF7FFE" w:rsidRDefault="00AF7FFE" w:rsidP="00AF7FFE">
            <w:pPr>
              <w:spacing w:after="160" w:line="259" w:lineRule="auto"/>
              <w:rPr>
                <w:rFonts w:eastAsiaTheme="minorHAnsi"/>
                <w:b/>
                <w:bCs/>
                <w:kern w:val="2"/>
                <w:lang w:eastAsia="en-US"/>
                <w14:ligatures w14:val="standardContextual"/>
              </w:rPr>
            </w:pPr>
          </w:p>
        </w:tc>
      </w:tr>
      <w:tr w:rsidR="00AF7FFE" w:rsidRPr="00AF7FFE" w14:paraId="0DA6F778" w14:textId="77777777" w:rsidTr="001D6567">
        <w:trPr>
          <w:trHeight w:val="1265"/>
        </w:trPr>
        <w:tc>
          <w:tcPr>
            <w:tcW w:w="1129" w:type="dxa"/>
          </w:tcPr>
          <w:p w14:paraId="043B3E30"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2.</w:t>
            </w:r>
          </w:p>
        </w:tc>
        <w:tc>
          <w:tcPr>
            <w:tcW w:w="6379" w:type="dxa"/>
          </w:tcPr>
          <w:p w14:paraId="6FCD71CE"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 xml:space="preserve">Įrenginys turi būti naujas, nenaudotas, pagamintas ne ankščiau kaip 2024 metais, atitinkantis techninio reglamento „Mašinų sauga“, patvirtinto LR socialinės apsaugos ir darbo ministro 2007 m. gruodžio 5 d. įsakymu Nr. A1-350, reikalavimus. Įrenginys turi būti paženklintas CE ženklu. </w:t>
            </w:r>
            <w:r w:rsidRPr="00AF7FFE">
              <w:rPr>
                <w:rFonts w:eastAsiaTheme="minorHAnsi"/>
                <w:b/>
                <w:bCs/>
                <w:kern w:val="2"/>
                <w:lang w:eastAsia="en-US"/>
                <w14:ligatures w14:val="standardContextual"/>
              </w:rPr>
              <w:t>Kartu su pasiūlymu būtina pateikti EB atitikties deklaracijos kopiją.</w:t>
            </w:r>
          </w:p>
        </w:tc>
        <w:tc>
          <w:tcPr>
            <w:tcW w:w="6521" w:type="dxa"/>
          </w:tcPr>
          <w:p w14:paraId="3793D8C8" w14:textId="77777777" w:rsidR="00AF7FFE" w:rsidRPr="00AF7FFE" w:rsidRDefault="00AF7FFE" w:rsidP="00AF7FFE">
            <w:pPr>
              <w:spacing w:after="160" w:line="259" w:lineRule="auto"/>
              <w:rPr>
                <w:rFonts w:eastAsiaTheme="minorHAnsi"/>
                <w:i/>
                <w:iCs/>
                <w:kern w:val="2"/>
                <w:lang w:eastAsia="en-US"/>
                <w14:ligatures w14:val="standardContextual"/>
              </w:rPr>
            </w:pPr>
            <w:r w:rsidRPr="00AF7FFE">
              <w:rPr>
                <w:rFonts w:eastAsiaTheme="minorHAnsi"/>
                <w:b/>
                <w:bCs/>
                <w:kern w:val="2"/>
                <w:lang w:eastAsia="en-US"/>
                <w14:ligatures w14:val="standardContextual"/>
              </w:rPr>
              <w:t>Prekės pagaminimo metai:</w:t>
            </w:r>
            <w:r w:rsidRPr="00AF7FFE">
              <w:rPr>
                <w:rFonts w:eastAsiaTheme="minorHAnsi"/>
                <w:i/>
                <w:iCs/>
                <w:kern w:val="2"/>
                <w:lang w:eastAsia="en-US"/>
                <w14:ligatures w14:val="standardContextual"/>
              </w:rPr>
              <w:t xml:space="preserve"> (įrašyti)_______</w:t>
            </w:r>
          </w:p>
          <w:p w14:paraId="3DF04EB1" w14:textId="77777777" w:rsidR="00AF7FFE" w:rsidRPr="00AF7FFE" w:rsidRDefault="00AF7FFE" w:rsidP="00AF7FFE">
            <w:pPr>
              <w:spacing w:after="160" w:line="259" w:lineRule="auto"/>
              <w:rPr>
                <w:rFonts w:eastAsiaTheme="minorHAnsi"/>
                <w:i/>
                <w:iCs/>
                <w:kern w:val="2"/>
                <w:lang w:eastAsia="en-US"/>
                <w14:ligatures w14:val="standardContextual"/>
              </w:rPr>
            </w:pPr>
          </w:p>
          <w:p w14:paraId="4707B491" w14:textId="77777777" w:rsidR="00AF7FFE" w:rsidRPr="00AF7FFE" w:rsidRDefault="00AF7FFE" w:rsidP="00AF7FFE">
            <w:pPr>
              <w:spacing w:after="160" w:line="259" w:lineRule="auto"/>
              <w:rPr>
                <w:rFonts w:eastAsiaTheme="minorHAnsi"/>
                <w:i/>
                <w:iCs/>
                <w:kern w:val="2"/>
                <w:lang w:eastAsia="en-US"/>
                <w14:ligatures w14:val="standardContextual"/>
              </w:rPr>
            </w:pPr>
            <w:r w:rsidRPr="00AF7FFE">
              <w:rPr>
                <w:rFonts w:eastAsiaTheme="minorHAnsi"/>
                <w:kern w:val="2"/>
                <w:lang w:eastAsia="en-US"/>
                <w14:ligatures w14:val="standardContextual"/>
              </w:rPr>
              <w:t xml:space="preserve">Pateikto dokumento  pavadinimas ________ ir psl. Nr. ______ </w:t>
            </w:r>
          </w:p>
        </w:tc>
      </w:tr>
      <w:tr w:rsidR="00AF7FFE" w:rsidRPr="00AF7FFE" w14:paraId="3C7E0AF9" w14:textId="77777777" w:rsidTr="001D6567">
        <w:trPr>
          <w:trHeight w:val="1265"/>
        </w:trPr>
        <w:tc>
          <w:tcPr>
            <w:tcW w:w="1129" w:type="dxa"/>
          </w:tcPr>
          <w:p w14:paraId="5970736F"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3.</w:t>
            </w:r>
          </w:p>
        </w:tc>
        <w:tc>
          <w:tcPr>
            <w:tcW w:w="6379" w:type="dxa"/>
          </w:tcPr>
          <w:p w14:paraId="4A09560B"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 xml:space="preserve">Įrenginio modelis turi būti standartinis gaminys, (negali būti vienetinis, pagal užsakymą pagamintas gaminys). </w:t>
            </w:r>
            <w:r w:rsidRPr="00AF7FFE">
              <w:rPr>
                <w:rFonts w:eastAsiaTheme="minorHAnsi"/>
                <w:b/>
                <w:bCs/>
                <w:kern w:val="2"/>
                <w:lang w:eastAsia="en-US"/>
                <w14:ligatures w14:val="standardContextual"/>
              </w:rPr>
              <w:t>Su pasiūlymu turi būti pateikta gamintojo deklaracija patvirtinanti siūlomo modelio serijinę gamybą.</w:t>
            </w:r>
          </w:p>
        </w:tc>
        <w:tc>
          <w:tcPr>
            <w:tcW w:w="6521" w:type="dxa"/>
          </w:tcPr>
          <w:p w14:paraId="6336D356" w14:textId="77777777" w:rsidR="00AF7FFE" w:rsidRPr="00AF7FFE" w:rsidRDefault="00AF7FFE" w:rsidP="00AF7FFE">
            <w:pPr>
              <w:spacing w:after="160" w:line="259" w:lineRule="auto"/>
              <w:rPr>
                <w:rFonts w:eastAsiaTheme="minorHAnsi"/>
                <w:i/>
                <w:iCs/>
                <w:kern w:val="2"/>
                <w:lang w:eastAsia="en-US"/>
                <w14:ligatures w14:val="standardContextual"/>
              </w:rPr>
            </w:pPr>
            <w:r w:rsidRPr="00AF7FFE">
              <w:rPr>
                <w:rFonts w:eastAsiaTheme="minorHAnsi"/>
                <w:b/>
                <w:bCs/>
                <w:kern w:val="2"/>
                <w:lang w:eastAsia="en-US"/>
                <w14:ligatures w14:val="standardContextual"/>
              </w:rPr>
              <w:t>Taip/Ne</w:t>
            </w:r>
            <w:r w:rsidRPr="00AF7FFE">
              <w:rPr>
                <w:rFonts w:eastAsiaTheme="minorHAnsi"/>
                <w:kern w:val="2"/>
                <w:lang w:eastAsia="en-US"/>
                <w14:ligatures w14:val="standardContextual"/>
              </w:rPr>
              <w:t xml:space="preserve"> </w:t>
            </w:r>
            <w:r w:rsidRPr="00AF7FFE">
              <w:rPr>
                <w:rFonts w:eastAsiaTheme="minorHAnsi"/>
                <w:i/>
                <w:iCs/>
                <w:kern w:val="2"/>
                <w:lang w:eastAsia="en-US"/>
                <w14:ligatures w14:val="standardContextual"/>
              </w:rPr>
              <w:t>(nereikalingą išbraukti)</w:t>
            </w:r>
          </w:p>
          <w:p w14:paraId="4956874C" w14:textId="77777777" w:rsidR="00AF7FFE" w:rsidRPr="00AF7FFE" w:rsidRDefault="00AF7FFE" w:rsidP="00AF7FFE">
            <w:pPr>
              <w:spacing w:after="160" w:line="259" w:lineRule="auto"/>
              <w:rPr>
                <w:rFonts w:eastAsiaTheme="minorHAnsi"/>
                <w:i/>
                <w:iCs/>
                <w:kern w:val="2"/>
                <w:lang w:eastAsia="en-US"/>
                <w14:ligatures w14:val="standardContextual"/>
              </w:rPr>
            </w:pPr>
          </w:p>
          <w:p w14:paraId="17914E85"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 xml:space="preserve">Pateikto dokumento pavadinimas ________ ir psl. Nr. ______ </w:t>
            </w:r>
          </w:p>
        </w:tc>
      </w:tr>
      <w:tr w:rsidR="00AF7FFE" w:rsidRPr="00AF7FFE" w14:paraId="02AF327C" w14:textId="77777777" w:rsidTr="001D6567">
        <w:trPr>
          <w:trHeight w:val="805"/>
        </w:trPr>
        <w:tc>
          <w:tcPr>
            <w:tcW w:w="1129" w:type="dxa"/>
          </w:tcPr>
          <w:p w14:paraId="4A77D74F"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lastRenderedPageBreak/>
              <w:t>4.</w:t>
            </w:r>
          </w:p>
        </w:tc>
        <w:tc>
          <w:tcPr>
            <w:tcW w:w="6379" w:type="dxa"/>
          </w:tcPr>
          <w:p w14:paraId="3995A6E4" w14:textId="26CE4AD2"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Karšto oro pūstuvą sudaro  propano dujų degiklis su sumontuotu šilumokaičiu ir karšto oro vamzdžiu ir antgaliu.  Propano dujų degiklis turi būti  sumontuotas aukščiau ,kad nebūtų šildoma atvira liepsna ir į darbo zoną tiekiamas tik karštas oras. Pūstuvo antgalis  turi turėti apsaugą nuo išpučiamų  akmenų.</w:t>
            </w:r>
          </w:p>
        </w:tc>
        <w:tc>
          <w:tcPr>
            <w:tcW w:w="6521" w:type="dxa"/>
          </w:tcPr>
          <w:p w14:paraId="3D305810" w14:textId="77777777" w:rsidR="00AF7FFE" w:rsidRPr="00AF7FFE" w:rsidRDefault="00AF7FFE" w:rsidP="00AF7FFE">
            <w:pPr>
              <w:spacing w:after="160" w:line="259" w:lineRule="auto"/>
              <w:rPr>
                <w:rFonts w:eastAsiaTheme="minorHAnsi"/>
                <w:i/>
                <w:iCs/>
                <w:kern w:val="2"/>
                <w:lang w:eastAsia="en-US"/>
                <w14:ligatures w14:val="standardContextual"/>
              </w:rPr>
            </w:pPr>
            <w:r w:rsidRPr="00AF7FFE">
              <w:rPr>
                <w:rFonts w:eastAsiaTheme="minorHAnsi"/>
                <w:b/>
                <w:bCs/>
                <w:kern w:val="2"/>
                <w:lang w:eastAsia="en-US"/>
                <w14:ligatures w14:val="standardContextual"/>
              </w:rPr>
              <w:t>Taip/Ne</w:t>
            </w:r>
            <w:r w:rsidRPr="00AF7FFE">
              <w:rPr>
                <w:rFonts w:eastAsiaTheme="minorHAnsi"/>
                <w:kern w:val="2"/>
                <w:lang w:eastAsia="en-US"/>
                <w14:ligatures w14:val="standardContextual"/>
              </w:rPr>
              <w:t xml:space="preserve"> </w:t>
            </w:r>
            <w:r w:rsidRPr="00AF7FFE">
              <w:rPr>
                <w:rFonts w:eastAsiaTheme="minorHAnsi"/>
                <w:i/>
                <w:iCs/>
                <w:kern w:val="2"/>
                <w:lang w:eastAsia="en-US"/>
                <w14:ligatures w14:val="standardContextual"/>
              </w:rPr>
              <w:t>(nereikalingą išbraukti)</w:t>
            </w:r>
          </w:p>
        </w:tc>
      </w:tr>
      <w:tr w:rsidR="00AF7FFE" w:rsidRPr="00AF7FFE" w14:paraId="6EA4F1C4" w14:textId="77777777" w:rsidTr="00AB437F">
        <w:trPr>
          <w:trHeight w:val="1156"/>
        </w:trPr>
        <w:tc>
          <w:tcPr>
            <w:tcW w:w="1129" w:type="dxa"/>
          </w:tcPr>
          <w:p w14:paraId="16307C44"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5.</w:t>
            </w:r>
          </w:p>
        </w:tc>
        <w:tc>
          <w:tcPr>
            <w:tcW w:w="6379" w:type="dxa"/>
          </w:tcPr>
          <w:p w14:paraId="162742E0" w14:textId="53192A3D"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 xml:space="preserve"> Dujų degiklis aprūpinamas  dujomis   per degalų vožtuvą, dujų žarną, žarnos trūkimo saugos įtaisą ir slėgio reduktorių </w:t>
            </w:r>
            <w:proofErr w:type="spellStart"/>
            <w:r w:rsidRPr="00AF7FFE">
              <w:rPr>
                <w:rFonts w:eastAsiaTheme="minorHAnsi"/>
                <w:kern w:val="2"/>
                <w:lang w:eastAsia="en-US"/>
                <w14:ligatures w14:val="standardContextual"/>
              </w:rPr>
              <w:t>įš</w:t>
            </w:r>
            <w:proofErr w:type="spellEnd"/>
            <w:r w:rsidRPr="00AF7FFE">
              <w:rPr>
                <w:rFonts w:eastAsiaTheme="minorHAnsi"/>
                <w:kern w:val="2"/>
                <w:lang w:eastAsia="en-US"/>
                <w14:ligatures w14:val="standardContextual"/>
              </w:rPr>
              <w:t xml:space="preserve"> ant įrenginio sumontuoto propano dujų 11 kg.  baliono.</w:t>
            </w:r>
          </w:p>
        </w:tc>
        <w:tc>
          <w:tcPr>
            <w:tcW w:w="6521" w:type="dxa"/>
          </w:tcPr>
          <w:p w14:paraId="7B3D5ADF" w14:textId="77777777" w:rsidR="00AF7FFE" w:rsidRPr="00AF7FFE" w:rsidRDefault="00AF7FFE" w:rsidP="00AF7FFE">
            <w:pPr>
              <w:spacing w:after="160" w:line="259" w:lineRule="auto"/>
              <w:rPr>
                <w:rFonts w:eastAsiaTheme="minorHAnsi"/>
                <w:i/>
                <w:iCs/>
                <w:kern w:val="2"/>
                <w:lang w:eastAsia="en-US"/>
                <w14:ligatures w14:val="standardContextual"/>
              </w:rPr>
            </w:pPr>
            <w:r w:rsidRPr="00AF7FFE">
              <w:rPr>
                <w:rFonts w:eastAsiaTheme="minorHAnsi"/>
                <w:b/>
                <w:bCs/>
                <w:kern w:val="2"/>
                <w:lang w:eastAsia="en-US"/>
                <w14:ligatures w14:val="standardContextual"/>
              </w:rPr>
              <w:t>Taip/Ne</w:t>
            </w:r>
            <w:r w:rsidRPr="00AF7FFE">
              <w:rPr>
                <w:rFonts w:eastAsiaTheme="minorHAnsi"/>
                <w:kern w:val="2"/>
                <w:lang w:eastAsia="en-US"/>
                <w14:ligatures w14:val="standardContextual"/>
              </w:rPr>
              <w:t xml:space="preserve"> </w:t>
            </w:r>
            <w:r w:rsidRPr="00AF7FFE">
              <w:rPr>
                <w:rFonts w:eastAsiaTheme="minorHAnsi"/>
                <w:i/>
                <w:iCs/>
                <w:kern w:val="2"/>
                <w:lang w:eastAsia="en-US"/>
                <w14:ligatures w14:val="standardContextual"/>
              </w:rPr>
              <w:t>(nereikalingą išbraukti)</w:t>
            </w:r>
          </w:p>
          <w:p w14:paraId="11D68B26" w14:textId="77777777" w:rsidR="00AF7FFE" w:rsidRPr="00AF7FFE" w:rsidRDefault="00AF7FFE" w:rsidP="00AF7FFE">
            <w:pPr>
              <w:spacing w:after="160" w:line="259" w:lineRule="auto"/>
              <w:rPr>
                <w:rFonts w:eastAsiaTheme="minorHAnsi"/>
                <w:b/>
                <w:bCs/>
                <w:kern w:val="2"/>
                <w:lang w:eastAsia="en-US"/>
                <w14:ligatures w14:val="standardContextual"/>
              </w:rPr>
            </w:pPr>
          </w:p>
        </w:tc>
      </w:tr>
      <w:tr w:rsidR="00AF7FFE" w:rsidRPr="00AF7FFE" w14:paraId="04A89DD2" w14:textId="77777777" w:rsidTr="001D6567">
        <w:trPr>
          <w:trHeight w:val="531"/>
        </w:trPr>
        <w:tc>
          <w:tcPr>
            <w:tcW w:w="1129" w:type="dxa"/>
          </w:tcPr>
          <w:p w14:paraId="48DBD88D"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6.</w:t>
            </w:r>
          </w:p>
        </w:tc>
        <w:tc>
          <w:tcPr>
            <w:tcW w:w="6379" w:type="dxa"/>
          </w:tcPr>
          <w:p w14:paraId="350F65E0"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Propano dujų sunaudojimas  ne daugiau kaip 2,5 kg/h</w:t>
            </w:r>
          </w:p>
          <w:p w14:paraId="2AC4153F"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Dujų slėgis 1-2,5 bar.</w:t>
            </w:r>
          </w:p>
        </w:tc>
        <w:tc>
          <w:tcPr>
            <w:tcW w:w="6521" w:type="dxa"/>
          </w:tcPr>
          <w:p w14:paraId="3F6FE7AE" w14:textId="77777777" w:rsidR="00AF7FFE" w:rsidRPr="00522073" w:rsidRDefault="00AF7FFE" w:rsidP="00AF7FFE">
            <w:pPr>
              <w:spacing w:after="160" w:line="259" w:lineRule="auto"/>
              <w:rPr>
                <w:rFonts w:eastAsiaTheme="minorHAnsi"/>
                <w:b/>
                <w:bCs/>
                <w:kern w:val="2"/>
                <w:lang w:eastAsia="en-US"/>
                <w14:ligatures w14:val="standardContextual"/>
              </w:rPr>
            </w:pPr>
            <w:r w:rsidRPr="00522073">
              <w:rPr>
                <w:rFonts w:eastAsiaTheme="minorHAnsi"/>
                <w:b/>
                <w:bCs/>
                <w:kern w:val="2"/>
                <w:lang w:eastAsia="en-US"/>
                <w14:ligatures w14:val="standardContextual"/>
              </w:rPr>
              <w:t xml:space="preserve">Dujų sunaudojimas: </w:t>
            </w:r>
            <w:r w:rsidRPr="00522073">
              <w:rPr>
                <w:rFonts w:eastAsiaTheme="minorHAnsi"/>
                <w:i/>
                <w:iCs/>
                <w:kern w:val="2"/>
                <w:lang w:eastAsia="en-US"/>
                <w14:ligatures w14:val="standardContextual"/>
              </w:rPr>
              <w:t>(įrašyti)</w:t>
            </w:r>
            <w:r w:rsidRPr="00522073">
              <w:rPr>
                <w:rFonts w:eastAsiaTheme="minorHAnsi"/>
                <w:b/>
                <w:bCs/>
                <w:kern w:val="2"/>
                <w:lang w:eastAsia="en-US"/>
                <w14:ligatures w14:val="standardContextual"/>
              </w:rPr>
              <w:t>___________ kg/h.</w:t>
            </w:r>
          </w:p>
          <w:p w14:paraId="1B34A043" w14:textId="77777777" w:rsidR="00AF7FFE" w:rsidRPr="00522073" w:rsidRDefault="00AF7FFE" w:rsidP="00AF7FFE">
            <w:pPr>
              <w:spacing w:after="160" w:line="259" w:lineRule="auto"/>
              <w:rPr>
                <w:rFonts w:eastAsiaTheme="minorHAnsi"/>
                <w:b/>
                <w:bCs/>
                <w:kern w:val="2"/>
                <w:lang w:eastAsia="en-US"/>
                <w14:ligatures w14:val="standardContextual"/>
              </w:rPr>
            </w:pPr>
            <w:r w:rsidRPr="00522073">
              <w:rPr>
                <w:rFonts w:eastAsiaTheme="minorHAnsi"/>
                <w:b/>
                <w:bCs/>
                <w:kern w:val="2"/>
                <w:lang w:eastAsia="en-US"/>
                <w14:ligatures w14:val="standardContextual"/>
              </w:rPr>
              <w:t xml:space="preserve">Dujų slėgis: </w:t>
            </w:r>
            <w:r w:rsidRPr="00522073">
              <w:rPr>
                <w:rFonts w:eastAsiaTheme="minorHAnsi"/>
                <w:b/>
                <w:bCs/>
                <w:i/>
                <w:iCs/>
                <w:kern w:val="2"/>
                <w:lang w:eastAsia="en-US"/>
                <w14:ligatures w14:val="standardContextual"/>
              </w:rPr>
              <w:t>(įrašyti)</w:t>
            </w:r>
            <w:r w:rsidRPr="00522073">
              <w:rPr>
                <w:rFonts w:eastAsiaTheme="minorHAnsi"/>
                <w:b/>
                <w:bCs/>
                <w:kern w:val="2"/>
                <w:lang w:eastAsia="en-US"/>
                <w14:ligatures w14:val="standardContextual"/>
              </w:rPr>
              <w:t>___________ bar.</w:t>
            </w:r>
          </w:p>
          <w:p w14:paraId="4317D73A" w14:textId="4CF4F365" w:rsidR="000F116B" w:rsidRPr="00522073" w:rsidRDefault="000F116B" w:rsidP="00AF7FFE">
            <w:pPr>
              <w:spacing w:after="160" w:line="259" w:lineRule="auto"/>
              <w:rPr>
                <w:rFonts w:eastAsiaTheme="minorHAnsi"/>
                <w:b/>
                <w:bCs/>
                <w:kern w:val="2"/>
                <w:lang w:eastAsia="en-US"/>
                <w14:ligatures w14:val="standardContextual"/>
              </w:rPr>
            </w:pPr>
            <w:r w:rsidRPr="00522073">
              <w:rPr>
                <w:rFonts w:eastAsiaTheme="minorHAnsi"/>
                <w:kern w:val="2"/>
                <w:lang w:eastAsia="en-US"/>
                <w14:ligatures w14:val="standardContextual"/>
              </w:rPr>
              <w:t>Pateikto dokumento pavadinimas ________ ir psl. Nr. ______</w:t>
            </w:r>
          </w:p>
        </w:tc>
      </w:tr>
      <w:tr w:rsidR="00AF7FFE" w:rsidRPr="00AF7FFE" w14:paraId="18675B31" w14:textId="77777777" w:rsidTr="001D6567">
        <w:trPr>
          <w:trHeight w:val="833"/>
        </w:trPr>
        <w:tc>
          <w:tcPr>
            <w:tcW w:w="1129" w:type="dxa"/>
          </w:tcPr>
          <w:p w14:paraId="53BB3B48"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7</w:t>
            </w:r>
          </w:p>
        </w:tc>
        <w:tc>
          <w:tcPr>
            <w:tcW w:w="6379" w:type="dxa"/>
          </w:tcPr>
          <w:p w14:paraId="50DE299F"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Įrenginio darbinis suspausto oro slėgis yra  4-12 barų., oro srautas ne mažiau kaip 1 m³/min</w:t>
            </w:r>
          </w:p>
        </w:tc>
        <w:tc>
          <w:tcPr>
            <w:tcW w:w="6521" w:type="dxa"/>
          </w:tcPr>
          <w:p w14:paraId="75EFAB40" w14:textId="77777777" w:rsidR="00AF7FFE" w:rsidRPr="00522073" w:rsidRDefault="00AF7FFE" w:rsidP="00AF7FFE">
            <w:pPr>
              <w:spacing w:after="160" w:line="259" w:lineRule="auto"/>
              <w:rPr>
                <w:rFonts w:eastAsiaTheme="minorHAnsi"/>
                <w:i/>
                <w:iCs/>
                <w:kern w:val="2"/>
                <w:lang w:eastAsia="en-US"/>
                <w14:ligatures w14:val="standardContextual"/>
              </w:rPr>
            </w:pPr>
            <w:r w:rsidRPr="00522073">
              <w:rPr>
                <w:rFonts w:eastAsiaTheme="minorHAnsi"/>
                <w:b/>
                <w:bCs/>
                <w:kern w:val="2"/>
                <w:lang w:eastAsia="en-US"/>
                <w14:ligatures w14:val="standardContextual"/>
              </w:rPr>
              <w:t>Taip/Ne</w:t>
            </w:r>
            <w:r w:rsidRPr="00522073">
              <w:rPr>
                <w:rFonts w:eastAsiaTheme="minorHAnsi"/>
                <w:kern w:val="2"/>
                <w:lang w:eastAsia="en-US"/>
                <w14:ligatures w14:val="standardContextual"/>
              </w:rPr>
              <w:t xml:space="preserve"> </w:t>
            </w:r>
            <w:r w:rsidRPr="00522073">
              <w:rPr>
                <w:rFonts w:eastAsiaTheme="minorHAnsi"/>
                <w:i/>
                <w:iCs/>
                <w:kern w:val="2"/>
                <w:lang w:eastAsia="en-US"/>
                <w14:ligatures w14:val="standardContextual"/>
              </w:rPr>
              <w:t>(nereikalingą išbraukti)</w:t>
            </w:r>
          </w:p>
          <w:p w14:paraId="698E6FE4" w14:textId="795E1327" w:rsidR="00AF7FFE" w:rsidRPr="00522073" w:rsidRDefault="000F116B" w:rsidP="00AF7FFE">
            <w:pPr>
              <w:spacing w:after="160" w:line="259" w:lineRule="auto"/>
              <w:rPr>
                <w:rFonts w:eastAsiaTheme="minorHAnsi"/>
                <w:kern w:val="2"/>
                <w:lang w:eastAsia="en-US"/>
                <w14:ligatures w14:val="standardContextual"/>
              </w:rPr>
            </w:pPr>
            <w:r w:rsidRPr="00522073">
              <w:rPr>
                <w:rFonts w:eastAsiaTheme="minorHAnsi"/>
                <w:kern w:val="2"/>
                <w:lang w:eastAsia="en-US"/>
                <w14:ligatures w14:val="standardContextual"/>
              </w:rPr>
              <w:t>Pateikto dokumento pavadinimas ________ ir psl. Nr. ______</w:t>
            </w:r>
          </w:p>
        </w:tc>
      </w:tr>
      <w:tr w:rsidR="00AF7FFE" w:rsidRPr="00AF7FFE" w14:paraId="2569FB11" w14:textId="77777777" w:rsidTr="001D6567">
        <w:trPr>
          <w:trHeight w:val="555"/>
        </w:trPr>
        <w:tc>
          <w:tcPr>
            <w:tcW w:w="1129" w:type="dxa"/>
          </w:tcPr>
          <w:p w14:paraId="502226B7"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 xml:space="preserve"> 8.</w:t>
            </w:r>
          </w:p>
        </w:tc>
        <w:tc>
          <w:tcPr>
            <w:tcW w:w="6379" w:type="dxa"/>
          </w:tcPr>
          <w:p w14:paraId="493411FF"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Įrenginio reguliuojama temperatūra yra  0 - 600 °C .</w:t>
            </w:r>
          </w:p>
        </w:tc>
        <w:tc>
          <w:tcPr>
            <w:tcW w:w="6521" w:type="dxa"/>
          </w:tcPr>
          <w:p w14:paraId="6DA34378" w14:textId="77777777" w:rsidR="00AF7FFE" w:rsidRPr="00522073" w:rsidRDefault="00AF7FFE" w:rsidP="00AF7FFE">
            <w:pPr>
              <w:spacing w:after="160" w:line="259" w:lineRule="auto"/>
              <w:rPr>
                <w:rFonts w:eastAsiaTheme="minorHAnsi"/>
                <w:kern w:val="2"/>
                <w:lang w:eastAsia="en-US"/>
                <w14:ligatures w14:val="standardContextual"/>
              </w:rPr>
            </w:pPr>
            <w:r w:rsidRPr="00522073">
              <w:rPr>
                <w:rFonts w:eastAsiaTheme="minorHAnsi"/>
                <w:b/>
                <w:bCs/>
                <w:kern w:val="2"/>
                <w:lang w:eastAsia="en-US"/>
                <w14:ligatures w14:val="standardContextual"/>
              </w:rPr>
              <w:t xml:space="preserve">Reguliuojama temperatūra: </w:t>
            </w:r>
            <w:r w:rsidRPr="00522073">
              <w:rPr>
                <w:rFonts w:eastAsiaTheme="minorHAnsi"/>
                <w:i/>
                <w:iCs/>
                <w:kern w:val="2"/>
                <w:lang w:eastAsia="en-US"/>
                <w14:ligatures w14:val="standardContextual"/>
              </w:rPr>
              <w:t>(įrašyti)</w:t>
            </w:r>
            <w:r w:rsidRPr="00522073">
              <w:rPr>
                <w:rFonts w:eastAsiaTheme="minorHAnsi"/>
                <w:b/>
                <w:bCs/>
                <w:kern w:val="2"/>
                <w:lang w:eastAsia="en-US"/>
                <w14:ligatures w14:val="standardContextual"/>
              </w:rPr>
              <w:t>___________ .</w:t>
            </w:r>
          </w:p>
          <w:p w14:paraId="2B6038A6" w14:textId="2911A778" w:rsidR="00AF7FFE" w:rsidRPr="00522073" w:rsidRDefault="000F116B" w:rsidP="00AF7FFE">
            <w:pPr>
              <w:spacing w:after="160" w:line="259" w:lineRule="auto"/>
              <w:rPr>
                <w:rFonts w:eastAsiaTheme="minorHAnsi"/>
                <w:kern w:val="2"/>
                <w:lang w:eastAsia="en-US"/>
                <w14:ligatures w14:val="standardContextual"/>
              </w:rPr>
            </w:pPr>
            <w:r w:rsidRPr="00522073">
              <w:rPr>
                <w:rFonts w:eastAsiaTheme="minorHAnsi"/>
                <w:kern w:val="2"/>
                <w:lang w:eastAsia="en-US"/>
                <w14:ligatures w14:val="standardContextual"/>
              </w:rPr>
              <w:t>Pateikto dokumento pavadinimas ________ ir psl. Nr. ______</w:t>
            </w:r>
          </w:p>
        </w:tc>
      </w:tr>
      <w:tr w:rsidR="00AF7FFE" w:rsidRPr="00AF7FFE" w14:paraId="2ED9C420" w14:textId="77777777" w:rsidTr="001D6567">
        <w:trPr>
          <w:trHeight w:val="548"/>
        </w:trPr>
        <w:tc>
          <w:tcPr>
            <w:tcW w:w="1129" w:type="dxa"/>
          </w:tcPr>
          <w:p w14:paraId="6DD18EF1"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 xml:space="preserve">  9.</w:t>
            </w:r>
          </w:p>
        </w:tc>
        <w:tc>
          <w:tcPr>
            <w:tcW w:w="6379" w:type="dxa"/>
          </w:tcPr>
          <w:p w14:paraId="1B65B69A"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Įrenginio svoris be dujų baliono ne daugiau kaip  apie 30 kg .</w:t>
            </w:r>
          </w:p>
        </w:tc>
        <w:tc>
          <w:tcPr>
            <w:tcW w:w="6521" w:type="dxa"/>
          </w:tcPr>
          <w:p w14:paraId="682FFE57" w14:textId="77777777" w:rsidR="00AF7FFE" w:rsidRPr="00522073" w:rsidRDefault="00AF7FFE" w:rsidP="00AF7FFE">
            <w:pPr>
              <w:spacing w:after="160" w:line="259" w:lineRule="auto"/>
              <w:rPr>
                <w:rFonts w:eastAsiaTheme="minorHAnsi"/>
                <w:b/>
                <w:bCs/>
                <w:kern w:val="2"/>
                <w:lang w:eastAsia="en-US"/>
                <w14:ligatures w14:val="standardContextual"/>
              </w:rPr>
            </w:pPr>
            <w:r w:rsidRPr="00522073">
              <w:rPr>
                <w:rFonts w:eastAsiaTheme="minorHAnsi"/>
                <w:b/>
                <w:bCs/>
                <w:kern w:val="2"/>
                <w:lang w:eastAsia="en-US"/>
                <w14:ligatures w14:val="standardContextual"/>
              </w:rPr>
              <w:t xml:space="preserve">Įrenginio svoris (be klijų): </w:t>
            </w:r>
            <w:r w:rsidRPr="00522073">
              <w:rPr>
                <w:rFonts w:eastAsiaTheme="minorHAnsi"/>
                <w:i/>
                <w:iCs/>
                <w:kern w:val="2"/>
                <w:lang w:eastAsia="en-US"/>
                <w14:ligatures w14:val="standardContextual"/>
              </w:rPr>
              <w:t>(įrašyti)</w:t>
            </w:r>
            <w:r w:rsidRPr="00522073">
              <w:rPr>
                <w:rFonts w:eastAsiaTheme="minorHAnsi"/>
                <w:b/>
                <w:bCs/>
                <w:kern w:val="2"/>
                <w:lang w:eastAsia="en-US"/>
                <w14:ligatures w14:val="standardContextual"/>
              </w:rPr>
              <w:t>___________ kg.</w:t>
            </w:r>
          </w:p>
          <w:p w14:paraId="281AFFF3" w14:textId="143D3FC7" w:rsidR="000F116B" w:rsidRPr="00522073" w:rsidRDefault="000F116B" w:rsidP="00AF7FFE">
            <w:pPr>
              <w:spacing w:after="160" w:line="259" w:lineRule="auto"/>
              <w:rPr>
                <w:rFonts w:eastAsiaTheme="minorHAnsi"/>
                <w:kern w:val="2"/>
                <w:lang w:eastAsia="en-US"/>
                <w14:ligatures w14:val="standardContextual"/>
              </w:rPr>
            </w:pPr>
            <w:r w:rsidRPr="00522073">
              <w:rPr>
                <w:rFonts w:eastAsiaTheme="minorHAnsi"/>
                <w:kern w:val="2"/>
                <w:lang w:eastAsia="en-US"/>
                <w14:ligatures w14:val="standardContextual"/>
              </w:rPr>
              <w:t>Pateikto dokumento pavadinimas ________ ir psl. Nr. ______</w:t>
            </w:r>
          </w:p>
        </w:tc>
      </w:tr>
      <w:tr w:rsidR="00AF7FFE" w:rsidRPr="00AF7FFE" w14:paraId="3793EE9C" w14:textId="77777777" w:rsidTr="001D6567">
        <w:trPr>
          <w:trHeight w:val="570"/>
        </w:trPr>
        <w:tc>
          <w:tcPr>
            <w:tcW w:w="1129" w:type="dxa"/>
          </w:tcPr>
          <w:p w14:paraId="7345D7F6"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10.</w:t>
            </w:r>
          </w:p>
        </w:tc>
        <w:tc>
          <w:tcPr>
            <w:tcW w:w="6379" w:type="dxa"/>
          </w:tcPr>
          <w:p w14:paraId="597AFE7D"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Visi metaliniai paviršiai padengti antikorozine danga arba padengti cinko sluoksniu/apdoroti karšto cinkavimo būdu.</w:t>
            </w:r>
          </w:p>
        </w:tc>
        <w:tc>
          <w:tcPr>
            <w:tcW w:w="6521" w:type="dxa"/>
          </w:tcPr>
          <w:p w14:paraId="5E81E0A4" w14:textId="77777777" w:rsidR="00AF7FFE" w:rsidRPr="00522073" w:rsidRDefault="00AF7FFE" w:rsidP="00AF7FFE">
            <w:pPr>
              <w:spacing w:after="160" w:line="259" w:lineRule="auto"/>
              <w:rPr>
                <w:rFonts w:eastAsiaTheme="minorHAnsi"/>
                <w:kern w:val="2"/>
                <w:lang w:eastAsia="en-US"/>
                <w14:ligatures w14:val="standardContextual"/>
              </w:rPr>
            </w:pPr>
            <w:r w:rsidRPr="00522073">
              <w:rPr>
                <w:rFonts w:eastAsiaTheme="minorHAnsi"/>
                <w:b/>
                <w:bCs/>
                <w:kern w:val="2"/>
                <w:lang w:eastAsia="en-US"/>
                <w14:ligatures w14:val="standardContextual"/>
              </w:rPr>
              <w:t>Taip/Ne</w:t>
            </w:r>
            <w:r w:rsidRPr="00522073">
              <w:rPr>
                <w:rFonts w:eastAsiaTheme="minorHAnsi"/>
                <w:kern w:val="2"/>
                <w:lang w:eastAsia="en-US"/>
                <w14:ligatures w14:val="standardContextual"/>
              </w:rPr>
              <w:t xml:space="preserve"> </w:t>
            </w:r>
            <w:r w:rsidRPr="00522073">
              <w:rPr>
                <w:rFonts w:eastAsiaTheme="minorHAnsi"/>
                <w:i/>
                <w:iCs/>
                <w:kern w:val="2"/>
                <w:lang w:eastAsia="en-US"/>
                <w14:ligatures w14:val="standardContextual"/>
              </w:rPr>
              <w:t>(nereikalingą išbraukti</w:t>
            </w:r>
          </w:p>
        </w:tc>
      </w:tr>
      <w:tr w:rsidR="00AF7FFE" w:rsidRPr="00AF7FFE" w14:paraId="5AD9C084" w14:textId="77777777" w:rsidTr="001D6567">
        <w:trPr>
          <w:trHeight w:val="531"/>
        </w:trPr>
        <w:tc>
          <w:tcPr>
            <w:tcW w:w="1129" w:type="dxa"/>
          </w:tcPr>
          <w:p w14:paraId="4135BA40"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11.</w:t>
            </w:r>
          </w:p>
        </w:tc>
        <w:tc>
          <w:tcPr>
            <w:tcW w:w="6379" w:type="dxa"/>
          </w:tcPr>
          <w:p w14:paraId="45371273"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Visos duomenų lentelės ir įspėjamieji, informaciniai užrašai ant įrenginio privalo būti pateikti ir  lietuvių kalba.</w:t>
            </w:r>
          </w:p>
        </w:tc>
        <w:tc>
          <w:tcPr>
            <w:tcW w:w="6521" w:type="dxa"/>
          </w:tcPr>
          <w:p w14:paraId="6CCBA083" w14:textId="77777777" w:rsidR="00AF7FFE" w:rsidRPr="00AF7FFE" w:rsidRDefault="00AF7FFE" w:rsidP="00AF7FFE">
            <w:pPr>
              <w:spacing w:after="160" w:line="259" w:lineRule="auto"/>
              <w:rPr>
                <w:rFonts w:eastAsiaTheme="minorHAnsi"/>
                <w:b/>
                <w:bCs/>
                <w:kern w:val="2"/>
                <w:lang w:eastAsia="en-US"/>
                <w14:ligatures w14:val="standardContextual"/>
              </w:rPr>
            </w:pPr>
            <w:r w:rsidRPr="00AF7FFE">
              <w:rPr>
                <w:rFonts w:eastAsiaTheme="minorHAnsi"/>
                <w:b/>
                <w:bCs/>
                <w:kern w:val="2"/>
                <w:lang w:eastAsia="en-US"/>
                <w14:ligatures w14:val="standardContextual"/>
              </w:rPr>
              <w:t>Taip/Ne</w:t>
            </w:r>
            <w:r w:rsidRPr="00AF7FFE">
              <w:rPr>
                <w:rFonts w:eastAsiaTheme="minorHAnsi"/>
                <w:kern w:val="2"/>
                <w:lang w:eastAsia="en-US"/>
                <w14:ligatures w14:val="standardContextual"/>
              </w:rPr>
              <w:t xml:space="preserve"> </w:t>
            </w:r>
            <w:r w:rsidRPr="00AF7FFE">
              <w:rPr>
                <w:rFonts w:eastAsiaTheme="minorHAnsi"/>
                <w:i/>
                <w:iCs/>
                <w:kern w:val="2"/>
                <w:lang w:eastAsia="en-US"/>
                <w14:ligatures w14:val="standardContextual"/>
              </w:rPr>
              <w:t>(nereikalingą išbraukti)</w:t>
            </w:r>
          </w:p>
        </w:tc>
      </w:tr>
      <w:tr w:rsidR="00AF7FFE" w:rsidRPr="00AF7FFE" w14:paraId="25E4454E" w14:textId="77777777" w:rsidTr="001D6567">
        <w:trPr>
          <w:trHeight w:val="709"/>
        </w:trPr>
        <w:tc>
          <w:tcPr>
            <w:tcW w:w="1129" w:type="dxa"/>
          </w:tcPr>
          <w:p w14:paraId="6EBB7CC4"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lastRenderedPageBreak/>
              <w:t>12.</w:t>
            </w:r>
          </w:p>
        </w:tc>
        <w:tc>
          <w:tcPr>
            <w:tcW w:w="6379" w:type="dxa"/>
          </w:tcPr>
          <w:p w14:paraId="29AE4BDD"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 xml:space="preserve">Įrenginio pasas, eksploatavimo, priežiūros ir saugaus darbo instrukcijos, remonto žinynai lietuvių ir gamintojo kalbomis turi būti pateikti ne vėliau nei įrenginio perdavimo pirkėjui dieną.  </w:t>
            </w:r>
          </w:p>
        </w:tc>
        <w:tc>
          <w:tcPr>
            <w:tcW w:w="6521" w:type="dxa"/>
          </w:tcPr>
          <w:p w14:paraId="1EA11D0D" w14:textId="77777777" w:rsidR="00AF7FFE" w:rsidRPr="00AF7FFE" w:rsidRDefault="00AF7FFE" w:rsidP="00AF7FFE">
            <w:pPr>
              <w:spacing w:after="160" w:line="259" w:lineRule="auto"/>
              <w:rPr>
                <w:rFonts w:eastAsiaTheme="minorHAnsi"/>
                <w:b/>
                <w:bCs/>
                <w:kern w:val="2"/>
                <w:lang w:eastAsia="en-US"/>
                <w14:ligatures w14:val="standardContextual"/>
              </w:rPr>
            </w:pPr>
            <w:r w:rsidRPr="00AF7FFE">
              <w:rPr>
                <w:rFonts w:eastAsiaTheme="minorHAnsi"/>
                <w:b/>
                <w:bCs/>
                <w:kern w:val="2"/>
                <w:lang w:eastAsia="en-US"/>
                <w14:ligatures w14:val="standardContextual"/>
              </w:rPr>
              <w:t>Taip/Ne</w:t>
            </w:r>
            <w:r w:rsidRPr="00AF7FFE">
              <w:rPr>
                <w:rFonts w:eastAsiaTheme="minorHAnsi"/>
                <w:kern w:val="2"/>
                <w:lang w:eastAsia="en-US"/>
                <w14:ligatures w14:val="standardContextual"/>
              </w:rPr>
              <w:t xml:space="preserve"> </w:t>
            </w:r>
            <w:r w:rsidRPr="00AF7FFE">
              <w:rPr>
                <w:rFonts w:eastAsiaTheme="minorHAnsi"/>
                <w:i/>
                <w:iCs/>
                <w:kern w:val="2"/>
                <w:lang w:eastAsia="en-US"/>
                <w14:ligatures w14:val="standardContextual"/>
              </w:rPr>
              <w:t>(nereikalingą išbraukti)</w:t>
            </w:r>
          </w:p>
        </w:tc>
      </w:tr>
      <w:tr w:rsidR="00AF7FFE" w:rsidRPr="00AF7FFE" w14:paraId="49D48A30" w14:textId="77777777" w:rsidTr="001D6567">
        <w:trPr>
          <w:trHeight w:val="790"/>
        </w:trPr>
        <w:tc>
          <w:tcPr>
            <w:tcW w:w="1129" w:type="dxa"/>
          </w:tcPr>
          <w:p w14:paraId="4143830C"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13.</w:t>
            </w:r>
          </w:p>
        </w:tc>
        <w:tc>
          <w:tcPr>
            <w:tcW w:w="6379" w:type="dxa"/>
          </w:tcPr>
          <w:p w14:paraId="560748A9"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Saugių eksploatacijos sąlygų mokymai Pirkėjo aptarnaujančiam personalui vykdomi Prekės pristatymo vietoje, pardavėjo sąskaita. Mokymus išklausiusiam personalui išduodami pažymėjimai.</w:t>
            </w:r>
          </w:p>
        </w:tc>
        <w:tc>
          <w:tcPr>
            <w:tcW w:w="6521" w:type="dxa"/>
          </w:tcPr>
          <w:p w14:paraId="707B6B69" w14:textId="77777777" w:rsidR="00AF7FFE" w:rsidRPr="00AF7FFE" w:rsidRDefault="00AF7FFE" w:rsidP="00AF7FFE">
            <w:pPr>
              <w:spacing w:after="160" w:line="259" w:lineRule="auto"/>
              <w:rPr>
                <w:rFonts w:eastAsiaTheme="minorHAnsi"/>
                <w:b/>
                <w:bCs/>
                <w:kern w:val="2"/>
                <w:lang w:eastAsia="en-US"/>
                <w14:ligatures w14:val="standardContextual"/>
              </w:rPr>
            </w:pPr>
            <w:r w:rsidRPr="00AF7FFE">
              <w:rPr>
                <w:rFonts w:eastAsiaTheme="minorHAnsi"/>
                <w:b/>
                <w:bCs/>
                <w:kern w:val="2"/>
                <w:lang w:eastAsia="en-US"/>
                <w14:ligatures w14:val="standardContextual"/>
              </w:rPr>
              <w:t>Taip/Ne</w:t>
            </w:r>
            <w:r w:rsidRPr="00AF7FFE">
              <w:rPr>
                <w:rFonts w:eastAsiaTheme="minorHAnsi"/>
                <w:kern w:val="2"/>
                <w:lang w:eastAsia="en-US"/>
                <w14:ligatures w14:val="standardContextual"/>
              </w:rPr>
              <w:t xml:space="preserve"> </w:t>
            </w:r>
            <w:r w:rsidRPr="00AF7FFE">
              <w:rPr>
                <w:rFonts w:eastAsiaTheme="minorHAnsi"/>
                <w:i/>
                <w:iCs/>
                <w:kern w:val="2"/>
                <w:lang w:eastAsia="en-US"/>
                <w14:ligatures w14:val="standardContextual"/>
              </w:rPr>
              <w:t>(nereikalingą išbraukti)</w:t>
            </w:r>
          </w:p>
        </w:tc>
      </w:tr>
      <w:tr w:rsidR="00AF7FFE" w:rsidRPr="00AF7FFE" w14:paraId="3EE0D53F" w14:textId="77777777" w:rsidTr="001D6567">
        <w:trPr>
          <w:trHeight w:val="967"/>
        </w:trPr>
        <w:tc>
          <w:tcPr>
            <w:tcW w:w="1129" w:type="dxa"/>
          </w:tcPr>
          <w:p w14:paraId="79C634C4"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14.</w:t>
            </w:r>
          </w:p>
        </w:tc>
        <w:tc>
          <w:tcPr>
            <w:tcW w:w="6379" w:type="dxa"/>
          </w:tcPr>
          <w:p w14:paraId="43E34188"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 xml:space="preserve">Garantinis terminas – ne mažiau kaip 12 mėn. </w:t>
            </w:r>
          </w:p>
        </w:tc>
        <w:tc>
          <w:tcPr>
            <w:tcW w:w="6521" w:type="dxa"/>
          </w:tcPr>
          <w:p w14:paraId="0055E1D7" w14:textId="77777777" w:rsidR="00AF7FFE" w:rsidRPr="00AF7FFE" w:rsidRDefault="00AF7FFE" w:rsidP="00AF7FFE">
            <w:pPr>
              <w:spacing w:after="160" w:line="259" w:lineRule="auto"/>
              <w:rPr>
                <w:rFonts w:eastAsiaTheme="minorHAnsi"/>
                <w:i/>
                <w:iCs/>
                <w:kern w:val="2"/>
                <w:lang w:eastAsia="en-US"/>
                <w14:ligatures w14:val="standardContextual"/>
              </w:rPr>
            </w:pPr>
            <w:r w:rsidRPr="00AF7FFE">
              <w:rPr>
                <w:rFonts w:eastAsiaTheme="minorHAnsi"/>
                <w:b/>
                <w:bCs/>
                <w:kern w:val="2"/>
                <w:lang w:eastAsia="en-US"/>
                <w14:ligatures w14:val="standardContextual"/>
              </w:rPr>
              <w:t>Taip/Ne</w:t>
            </w:r>
            <w:r w:rsidRPr="00AF7FFE">
              <w:rPr>
                <w:rFonts w:eastAsiaTheme="minorHAnsi"/>
                <w:kern w:val="2"/>
                <w:lang w:eastAsia="en-US"/>
                <w14:ligatures w14:val="standardContextual"/>
              </w:rPr>
              <w:t xml:space="preserve"> </w:t>
            </w:r>
            <w:r w:rsidRPr="00AF7FFE">
              <w:rPr>
                <w:rFonts w:eastAsiaTheme="minorHAnsi"/>
                <w:i/>
                <w:iCs/>
                <w:kern w:val="2"/>
                <w:lang w:eastAsia="en-US"/>
                <w14:ligatures w14:val="standardContextual"/>
              </w:rPr>
              <w:t>(nereikalingą išbraukti)</w:t>
            </w:r>
          </w:p>
          <w:p w14:paraId="79C5AA00" w14:textId="77777777" w:rsidR="00AF7FFE" w:rsidRPr="00AF7FFE" w:rsidRDefault="00AF7FFE" w:rsidP="00AF7FFE">
            <w:pPr>
              <w:spacing w:after="160" w:line="259" w:lineRule="auto"/>
              <w:rPr>
                <w:rFonts w:eastAsiaTheme="minorHAnsi"/>
                <w:kern w:val="2"/>
                <w:lang w:eastAsia="en-US"/>
                <w14:ligatures w14:val="standardContextual"/>
              </w:rPr>
            </w:pPr>
          </w:p>
          <w:p w14:paraId="2F17CB59"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b/>
                <w:bCs/>
                <w:kern w:val="2"/>
                <w:lang w:eastAsia="en-US"/>
                <w14:ligatures w14:val="standardContextual"/>
              </w:rPr>
              <w:t xml:space="preserve">Siūloma garantija: </w:t>
            </w:r>
            <w:r w:rsidRPr="00AF7FFE">
              <w:rPr>
                <w:rFonts w:eastAsiaTheme="minorHAnsi"/>
                <w:i/>
                <w:iCs/>
                <w:kern w:val="2"/>
                <w:lang w:eastAsia="en-US"/>
                <w14:ligatures w14:val="standardContextual"/>
              </w:rPr>
              <w:t>(įrašyti)</w:t>
            </w:r>
            <w:r w:rsidRPr="00AF7FFE">
              <w:rPr>
                <w:rFonts w:eastAsiaTheme="minorHAnsi"/>
                <w:b/>
                <w:bCs/>
                <w:kern w:val="2"/>
                <w:lang w:eastAsia="en-US"/>
                <w14:ligatures w14:val="standardContextual"/>
              </w:rPr>
              <w:t>___________ mėn.</w:t>
            </w:r>
          </w:p>
        </w:tc>
      </w:tr>
    </w:tbl>
    <w:p w14:paraId="5261A967" w14:textId="77777777" w:rsidR="00AF7FFE" w:rsidRPr="00AF7FFE" w:rsidRDefault="00AF7FFE" w:rsidP="00AF7FFE">
      <w:pPr>
        <w:spacing w:after="160" w:line="259" w:lineRule="auto"/>
        <w:rPr>
          <w:rFonts w:eastAsiaTheme="minorHAnsi"/>
          <w:kern w:val="2"/>
          <w:lang w:eastAsia="en-US"/>
          <w14:ligatures w14:val="standardContextual"/>
        </w:rPr>
      </w:pPr>
    </w:p>
    <w:p w14:paraId="787E6251" w14:textId="7A4AEDED" w:rsidR="000F116B" w:rsidRDefault="000F116B" w:rsidP="00AF7FFE">
      <w:pPr>
        <w:spacing w:after="160" w:line="259" w:lineRule="auto"/>
        <w:rPr>
          <w:rFonts w:eastAsiaTheme="minorEastAsia"/>
        </w:rPr>
      </w:pPr>
      <w:r>
        <w:rPr>
          <w:rFonts w:eastAsiaTheme="minorEastAsia"/>
        </w:rPr>
        <w:br w:type="page"/>
      </w:r>
    </w:p>
    <w:p w14:paraId="03C9A50D" w14:textId="10AF7FDF" w:rsidR="0008678D" w:rsidRPr="00ED0050" w:rsidRDefault="0008678D" w:rsidP="0008678D">
      <w:pPr>
        <w:keepNext/>
        <w:jc w:val="right"/>
        <w:outlineLvl w:val="2"/>
      </w:pPr>
      <w:r w:rsidRPr="00ED0050">
        <w:lastRenderedPageBreak/>
        <w:t>Techninės specifikacijos 2 priedas</w:t>
      </w:r>
    </w:p>
    <w:p w14:paraId="331D74DA" w14:textId="77777777" w:rsidR="00416444" w:rsidRDefault="00416444" w:rsidP="00416444">
      <w:pPr>
        <w:ind w:firstLine="567"/>
        <w:jc w:val="both"/>
      </w:pPr>
    </w:p>
    <w:p w14:paraId="0C189987" w14:textId="77777777" w:rsidR="00416444" w:rsidRDefault="00416444" w:rsidP="00416444">
      <w:pPr>
        <w:ind w:firstLine="567"/>
        <w:jc w:val="both"/>
      </w:pPr>
    </w:p>
    <w:p w14:paraId="07C9B3E8" w14:textId="5BB68C5B" w:rsidR="0076571F" w:rsidRPr="00ED0050" w:rsidRDefault="00416444" w:rsidP="00416444">
      <w:pPr>
        <w:jc w:val="center"/>
        <w:rPr>
          <w:b/>
        </w:rPr>
      </w:pPr>
      <w:r w:rsidRPr="00ED0050">
        <w:rPr>
          <w:b/>
        </w:rPr>
        <w:t xml:space="preserve">TECHNINIAI REIKALAVIMAI </w:t>
      </w:r>
    </w:p>
    <w:p w14:paraId="7AB672B8" w14:textId="22247AFB" w:rsidR="00416444" w:rsidRPr="00ED0050" w:rsidRDefault="00416444" w:rsidP="00416444">
      <w:pPr>
        <w:jc w:val="center"/>
        <w:rPr>
          <w:b/>
        </w:rPr>
      </w:pPr>
      <w:r w:rsidRPr="00ED0050">
        <w:rPr>
          <w:b/>
        </w:rPr>
        <w:t xml:space="preserve"> II pirkimo dalis</w:t>
      </w:r>
      <w:r w:rsidR="00173E2B" w:rsidRPr="00ED0050">
        <w:rPr>
          <w:b/>
        </w:rPr>
        <w:t>.</w:t>
      </w:r>
      <w:r w:rsidR="0076571F" w:rsidRPr="00ED0050">
        <w:rPr>
          <w:b/>
          <w:bCs/>
          <w:shd w:val="clear" w:color="auto" w:fill="FFFFFF"/>
        </w:rPr>
        <w:t xml:space="preserve"> </w:t>
      </w:r>
      <w:r w:rsidR="00AF7FFE" w:rsidRPr="00ED0050">
        <w:rPr>
          <w:b/>
          <w:bCs/>
          <w:shd w:val="clear" w:color="auto" w:fill="FFFFFF"/>
        </w:rPr>
        <w:t>Karšto oro pūtimo įrenginys su kompresoriumi</w:t>
      </w:r>
      <w:r w:rsidR="00321B31">
        <w:rPr>
          <w:b/>
          <w:bCs/>
          <w:shd w:val="clear" w:color="auto" w:fill="FFFFFF"/>
        </w:rPr>
        <w:t xml:space="preserve"> </w:t>
      </w:r>
      <w:r w:rsidR="00ED0050">
        <w:rPr>
          <w:b/>
          <w:bCs/>
          <w:shd w:val="clear" w:color="auto" w:fill="FFFFFF"/>
        </w:rPr>
        <w:t>(ne mažiau kaip 600l/min)</w:t>
      </w:r>
    </w:p>
    <w:p w14:paraId="445C0091" w14:textId="053359CD" w:rsidR="00416444" w:rsidRPr="002A6F4E" w:rsidRDefault="00416444" w:rsidP="00416444">
      <w:pPr>
        <w:jc w:val="center"/>
        <w:rPr>
          <w:b/>
          <w:bCs/>
          <w:sz w:val="22"/>
          <w:szCs w:val="22"/>
          <w:shd w:val="clear" w:color="auto" w:fill="FFFFFF"/>
        </w:rPr>
      </w:pPr>
    </w:p>
    <w:p w14:paraId="188EA11B" w14:textId="77777777" w:rsidR="00416444" w:rsidRPr="0092793B" w:rsidRDefault="00416444" w:rsidP="00416444">
      <w:pPr>
        <w:jc w:val="center"/>
        <w:rPr>
          <w:b/>
          <w:sz w:val="22"/>
          <w:szCs w:val="22"/>
        </w:rPr>
      </w:pPr>
    </w:p>
    <w:p w14:paraId="1C3F20A2" w14:textId="77777777" w:rsidR="00EE5E55" w:rsidRPr="00B20D64" w:rsidRDefault="00EE5E55" w:rsidP="00EE5E55">
      <w:pPr>
        <w:shd w:val="clear" w:color="auto" w:fill="FFFFFF"/>
        <w:ind w:firstLine="709"/>
        <w:jc w:val="both"/>
        <w:textAlignment w:val="baseline"/>
        <w:rPr>
          <w:rFonts w:eastAsiaTheme="minorEastAsia"/>
          <w:b/>
          <w:bCs/>
          <w:u w:val="single"/>
        </w:rPr>
      </w:pPr>
      <w:r w:rsidRPr="00B20D64">
        <w:rPr>
          <w:rFonts w:eastAsiaTheme="minorEastAsia"/>
          <w:b/>
          <w:bCs/>
          <w:u w:val="single"/>
        </w:rPr>
        <w:t>Turi būti pateikiama:</w:t>
      </w:r>
    </w:p>
    <w:p w14:paraId="3CD3A425" w14:textId="77777777" w:rsidR="00EE5E55" w:rsidRPr="00B20D64" w:rsidRDefault="00EE5E55" w:rsidP="00EE5E55">
      <w:pPr>
        <w:shd w:val="clear" w:color="auto" w:fill="FFFFFF"/>
        <w:ind w:firstLine="709"/>
        <w:jc w:val="both"/>
        <w:textAlignment w:val="baseline"/>
        <w:rPr>
          <w:rFonts w:eastAsiaTheme="minorEastAsia"/>
          <w:color w:val="212121"/>
        </w:rPr>
      </w:pPr>
      <w:r w:rsidRPr="00B20D64">
        <w:rPr>
          <w:rFonts w:eastAsiaTheme="minorEastAsia"/>
          <w:b/>
          <w:bCs/>
          <w:color w:val="212121"/>
        </w:rPr>
        <w:t>Prekės gamintojo</w:t>
      </w:r>
      <w:r w:rsidRPr="00B20D64">
        <w:rPr>
          <w:rFonts w:eastAsiaTheme="minorEastAsia"/>
          <w:color w:val="212121"/>
        </w:rPr>
        <w:t xml:space="preserve"> techninė dokumentacija (katalogai, brošiūros) ir/ar </w:t>
      </w:r>
      <w:r w:rsidRPr="00B20D64">
        <w:rPr>
          <w:rFonts w:eastAsiaTheme="minorEastAsia"/>
          <w:b/>
          <w:bCs/>
          <w:color w:val="212121"/>
        </w:rPr>
        <w:t>Prekės</w:t>
      </w:r>
      <w:r w:rsidRPr="00B20D64">
        <w:rPr>
          <w:rFonts w:eastAsiaTheme="minorEastAsia"/>
          <w:color w:val="212121"/>
        </w:rPr>
        <w:t xml:space="preserve"> </w:t>
      </w:r>
      <w:r w:rsidRPr="00B20D64">
        <w:rPr>
          <w:rFonts w:eastAsiaTheme="minorEastAsia"/>
          <w:b/>
          <w:bCs/>
          <w:color w:val="212121"/>
        </w:rPr>
        <w:t>gamintojo</w:t>
      </w:r>
      <w:r w:rsidRPr="00B20D64">
        <w:rPr>
          <w:rFonts w:eastAsiaTheme="minorEastAsia"/>
          <w:color w:val="212121"/>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2A29E9CE" w14:textId="77777777" w:rsidR="00EE5E55" w:rsidRDefault="00EE5E55" w:rsidP="00EE5E55">
      <w:pPr>
        <w:shd w:val="clear" w:color="auto" w:fill="FFFFFF"/>
        <w:ind w:right="141" w:firstLine="709"/>
        <w:jc w:val="both"/>
        <w:textAlignment w:val="baseline"/>
        <w:rPr>
          <w:color w:val="212121"/>
        </w:rPr>
      </w:pPr>
      <w:r w:rsidRPr="00B20D64">
        <w:rPr>
          <w:color w:val="212121"/>
        </w:rPr>
        <w:t xml:space="preserve">Lygiaverčiais dokumentais nebus laikoma Tiekėjo deklaracija, išskyrus atvejus, jei Tiekėjas yra oficialus siūlomos Prekės gamintojo atstovas. </w:t>
      </w:r>
    </w:p>
    <w:p w14:paraId="24FB4E9E" w14:textId="77777777" w:rsidR="00EE5E55" w:rsidRDefault="00EE5E55" w:rsidP="00EE5E55">
      <w:pPr>
        <w:shd w:val="clear" w:color="auto" w:fill="FFFFFF"/>
        <w:ind w:right="141" w:firstLine="709"/>
        <w:jc w:val="both"/>
        <w:textAlignment w:val="baseline"/>
        <w:rPr>
          <w:color w:val="212121"/>
        </w:rPr>
      </w:pPr>
      <w:r w:rsidRPr="00B20D64">
        <w:rPr>
          <w:color w:val="212121"/>
        </w:rPr>
        <w:t xml:space="preserve">Tuo atveju, jei </w:t>
      </w:r>
      <w:r w:rsidRPr="00B20D64">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B20D64">
        <w:rPr>
          <w:color w:val="212121"/>
        </w:rPr>
        <w:t xml:space="preserve"> </w:t>
      </w:r>
    </w:p>
    <w:p w14:paraId="5803C183" w14:textId="77777777" w:rsidR="00EE5E55" w:rsidRDefault="00EE5E55" w:rsidP="00EE5E55">
      <w:pPr>
        <w:shd w:val="clear" w:color="auto" w:fill="FFFFFF"/>
        <w:ind w:right="141" w:firstLine="709"/>
        <w:jc w:val="both"/>
        <w:textAlignment w:val="baseline"/>
        <w:rPr>
          <w:b/>
          <w:bCs/>
          <w:color w:val="212121"/>
        </w:rPr>
      </w:pPr>
      <w:r w:rsidRPr="00B20D64">
        <w:t xml:space="preserve">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t>Pirkėjas</w:t>
      </w:r>
      <w:r w:rsidRPr="00B20D64">
        <w:t xml:space="preserve"> laikys, kad Tiekėjas  pateikė tik deklaratyvią informaciją, kuri nėra pagrindžiama objektyviais duomenimis ir tokį pasiūlymą atmes.</w:t>
      </w:r>
    </w:p>
    <w:p w14:paraId="2323AEAF" w14:textId="77777777" w:rsidR="00EE5E55" w:rsidRPr="008103B1" w:rsidRDefault="00EE5E55" w:rsidP="00EE5E55">
      <w:pPr>
        <w:shd w:val="clear" w:color="auto" w:fill="FFFFFF"/>
        <w:ind w:right="141" w:firstLine="709"/>
        <w:jc w:val="both"/>
        <w:textAlignment w:val="baseline"/>
        <w:rPr>
          <w:b/>
          <w:bCs/>
          <w:color w:val="212121"/>
        </w:rPr>
      </w:pPr>
      <w:r w:rsidRPr="00864EF5">
        <w:rPr>
          <w:rFonts w:eastAsia="Calibri"/>
          <w:sz w:val="22"/>
          <w:szCs w:val="22"/>
        </w:rPr>
        <w:t xml:space="preserve">Dokumentai (Prekės gamintojo techninė dokumentacija (katalogai, brošiūros) ir/ar Prekės gamintojo deklaracijos ar kiti lygiaverčiai dokumentai, įrodantys siūlomos Prekės atitikimą techninėms charakteristikoms) gali būti pateikti </w:t>
      </w:r>
      <w:r w:rsidRPr="00864EF5">
        <w:rPr>
          <w:rFonts w:eastAsia="Calibri"/>
          <w:b/>
          <w:bCs/>
          <w:sz w:val="22"/>
          <w:szCs w:val="22"/>
        </w:rPr>
        <w:t>lietuvių ir/arba anglų  kalba</w:t>
      </w:r>
      <w:r w:rsidRPr="00864EF5">
        <w:rPr>
          <w:rFonts w:eastAsia="Calibri"/>
          <w:sz w:val="22"/>
          <w:szCs w:val="22"/>
        </w:rPr>
        <w:t xml:space="preserve">. Vertinant Tiekėjų pasiūlymus ir </w:t>
      </w:r>
      <w:r>
        <w:rPr>
          <w:rFonts w:eastAsia="Calibri"/>
          <w:sz w:val="22"/>
          <w:szCs w:val="22"/>
        </w:rPr>
        <w:t>Pirkėjui</w:t>
      </w:r>
      <w:r w:rsidRPr="00864EF5">
        <w:rPr>
          <w:rFonts w:eastAsia="Calibri"/>
          <w:sz w:val="22"/>
          <w:szCs w:val="22"/>
        </w:rPr>
        <w:t xml:space="preserve"> paprašius, Tiekėjai privalės pateikti nurodytus dokumentus ar jų dalis, išverstus </w:t>
      </w:r>
      <w:r w:rsidRPr="00864EF5">
        <w:rPr>
          <w:rFonts w:eastAsia="Calibri"/>
          <w:b/>
          <w:bCs/>
          <w:sz w:val="22"/>
          <w:szCs w:val="22"/>
        </w:rPr>
        <w:t>į lietuvių kalbą</w:t>
      </w:r>
      <w:r w:rsidRPr="00864EF5">
        <w:rPr>
          <w:rFonts w:eastAsia="Calibri"/>
          <w:sz w:val="22"/>
          <w:szCs w:val="22"/>
        </w:rPr>
        <w:t xml:space="preserve"> bei vertimo patvirtinimą.</w:t>
      </w:r>
    </w:p>
    <w:p w14:paraId="2AF13F39" w14:textId="77777777" w:rsidR="00EE5E55" w:rsidRPr="00ED0050" w:rsidRDefault="00EE5E55" w:rsidP="00EE5E55">
      <w:pPr>
        <w:spacing w:line="276" w:lineRule="auto"/>
        <w:ind w:firstLine="709"/>
        <w:jc w:val="both"/>
        <w:rPr>
          <w:rFonts w:eastAsiaTheme="minorEastAsia"/>
        </w:rPr>
      </w:pPr>
      <w:r w:rsidRPr="00ED0050">
        <w:rPr>
          <w:rFonts w:eastAsiaTheme="minorEastAsia"/>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379"/>
        <w:gridCol w:w="6521"/>
      </w:tblGrid>
      <w:tr w:rsidR="00ED0050" w:rsidRPr="00ED0050" w14:paraId="29FEA912" w14:textId="77777777" w:rsidTr="001D6567">
        <w:trPr>
          <w:trHeight w:val="1265"/>
        </w:trPr>
        <w:tc>
          <w:tcPr>
            <w:tcW w:w="1129" w:type="dxa"/>
            <w:vAlign w:val="center"/>
          </w:tcPr>
          <w:p w14:paraId="663B00CB" w14:textId="77777777" w:rsidR="00ED0050" w:rsidRPr="00ED0050" w:rsidRDefault="00ED0050" w:rsidP="00ED0050">
            <w:pPr>
              <w:spacing w:after="160" w:line="259" w:lineRule="auto"/>
              <w:jc w:val="both"/>
              <w:rPr>
                <w:rFonts w:eastAsiaTheme="minorHAnsi"/>
                <w:kern w:val="2"/>
                <w:lang w:eastAsia="en-US"/>
                <w14:ligatures w14:val="standardContextual"/>
              </w:rPr>
            </w:pPr>
            <w:r w:rsidRPr="00ED0050">
              <w:rPr>
                <w:rFonts w:eastAsiaTheme="minorHAnsi"/>
                <w:b/>
                <w:bCs/>
                <w:kern w:val="2"/>
                <w:lang w:eastAsia="en-US"/>
                <w14:ligatures w14:val="standardContextual"/>
              </w:rPr>
              <w:lastRenderedPageBreak/>
              <w:t>Eil. Nr.</w:t>
            </w:r>
          </w:p>
        </w:tc>
        <w:tc>
          <w:tcPr>
            <w:tcW w:w="6379" w:type="dxa"/>
            <w:vAlign w:val="center"/>
          </w:tcPr>
          <w:p w14:paraId="009A533A" w14:textId="77777777" w:rsidR="00ED0050" w:rsidRPr="00ED0050" w:rsidRDefault="00ED0050" w:rsidP="00ED0050">
            <w:pPr>
              <w:spacing w:after="160" w:line="259" w:lineRule="auto"/>
              <w:rPr>
                <w:rFonts w:eastAsiaTheme="minorHAnsi"/>
                <w:kern w:val="2"/>
                <w:lang w:eastAsia="en-US"/>
                <w14:ligatures w14:val="standardContextual"/>
              </w:rPr>
            </w:pPr>
            <w:r w:rsidRPr="00ED0050">
              <w:rPr>
                <w:rFonts w:eastAsiaTheme="minorHAnsi"/>
                <w:b/>
                <w:bCs/>
                <w:kern w:val="2"/>
                <w:lang w:eastAsia="en-US"/>
                <w14:ligatures w14:val="standardContextual"/>
              </w:rPr>
              <w:t>Pirkėjo reikalaujami parametrai ir jų reikšmės</w:t>
            </w:r>
          </w:p>
        </w:tc>
        <w:tc>
          <w:tcPr>
            <w:tcW w:w="6521" w:type="dxa"/>
            <w:vAlign w:val="center"/>
          </w:tcPr>
          <w:p w14:paraId="7D23953B" w14:textId="77777777" w:rsidR="009A46B4" w:rsidRPr="00AF7FFE" w:rsidRDefault="009A46B4" w:rsidP="009A46B4">
            <w:pPr>
              <w:spacing w:after="160" w:line="259" w:lineRule="auto"/>
              <w:jc w:val="both"/>
              <w:rPr>
                <w:rFonts w:eastAsiaTheme="minorHAnsi"/>
                <w:b/>
                <w:bCs/>
                <w:kern w:val="2"/>
                <w:lang w:eastAsia="en-US"/>
                <w14:ligatures w14:val="standardContextual"/>
              </w:rPr>
            </w:pPr>
            <w:r w:rsidRPr="00AF7FFE">
              <w:rPr>
                <w:rFonts w:eastAsiaTheme="minorHAnsi"/>
                <w:b/>
                <w:bCs/>
                <w:kern w:val="2"/>
                <w:lang w:eastAsia="en-US"/>
                <w14:ligatures w14:val="standardContextual"/>
              </w:rPr>
              <w:t>Tiekėjo siūlomų prekių parametrai ir jų reikšmės</w:t>
            </w:r>
          </w:p>
          <w:p w14:paraId="5920F989" w14:textId="77777777" w:rsidR="009A46B4" w:rsidRPr="00AF7FFE" w:rsidRDefault="009A46B4" w:rsidP="009A46B4">
            <w:pPr>
              <w:spacing w:after="160" w:line="259" w:lineRule="auto"/>
              <w:jc w:val="both"/>
              <w:rPr>
                <w:rFonts w:eastAsiaTheme="minorHAnsi"/>
                <w:b/>
                <w:bCs/>
                <w:kern w:val="2"/>
                <w:lang w:eastAsia="en-US"/>
                <w14:ligatures w14:val="standardContextual"/>
              </w:rPr>
            </w:pPr>
            <w:r w:rsidRPr="00AF7FFE">
              <w:rPr>
                <w:rFonts w:eastAsiaTheme="minorHAnsi"/>
                <w:b/>
                <w:bCs/>
                <w:kern w:val="2"/>
                <w:lang w:eastAsia="en-US"/>
                <w14:ligatures w14:val="standardContextual"/>
              </w:rPr>
              <w:t xml:space="preserve">Tiekėjas privalo patvirtinti atitikimą techniniam reikalavimui nurodydamas: </w:t>
            </w:r>
            <w:r w:rsidRPr="009078D1">
              <w:rPr>
                <w:rFonts w:eastAsiaTheme="minorHAnsi"/>
                <w:b/>
                <w:bCs/>
                <w:i/>
                <w:iCs/>
                <w:kern w:val="2"/>
                <w:lang w:eastAsia="en-US"/>
                <w14:ligatures w14:val="standardContextual"/>
              </w:rPr>
              <w:t>Taip/Ne</w:t>
            </w:r>
            <w:r w:rsidRPr="009078D1">
              <w:rPr>
                <w:rFonts w:eastAsiaTheme="minorHAnsi"/>
                <w:b/>
                <w:bCs/>
                <w:kern w:val="2"/>
                <w:lang w:eastAsia="en-US"/>
                <w14:ligatures w14:val="standardContextual"/>
              </w:rPr>
              <w:t>,</w:t>
            </w:r>
            <w:r w:rsidRPr="00AF7FFE">
              <w:rPr>
                <w:rFonts w:eastAsiaTheme="minorHAnsi"/>
                <w:b/>
                <w:bCs/>
                <w:kern w:val="2"/>
                <w:lang w:eastAsia="en-US"/>
                <w14:ligatures w14:val="standardContextual"/>
              </w:rPr>
              <w:t xml:space="preserve"> o kur to reikalaujama, įrašyti tikslią siūlomos Prekės reikšmę.</w:t>
            </w:r>
          </w:p>
          <w:p w14:paraId="7A0842FC" w14:textId="6111D568" w:rsidR="00ED0050" w:rsidRPr="00ED0050" w:rsidRDefault="009A46B4" w:rsidP="009A46B4">
            <w:pPr>
              <w:spacing w:after="160" w:line="259" w:lineRule="auto"/>
              <w:rPr>
                <w:rFonts w:eastAsiaTheme="minorHAnsi"/>
                <w:kern w:val="2"/>
                <w:lang w:eastAsia="en-US"/>
                <w14:ligatures w14:val="standardContextual"/>
              </w:rPr>
            </w:pPr>
            <w:r w:rsidRPr="00AF7FFE">
              <w:rPr>
                <w:rFonts w:eastAsiaTheme="minorHAnsi"/>
                <w:b/>
                <w:bCs/>
                <w:i/>
                <w:iCs/>
                <w:kern w:val="2"/>
                <w:lang w:eastAsia="en-US"/>
                <w14:ligatures w14:val="standardContextual"/>
              </w:rPr>
              <w:t>Punktuose, kur to reikalaujama, Tiekėjas privalo įrašyti kartu su pasiūlymu pateikiamo, parametrų reikšmes įrodančio, dokumento</w:t>
            </w:r>
            <w:r>
              <w:rPr>
                <w:rFonts w:eastAsiaTheme="minorHAnsi"/>
                <w:b/>
                <w:bCs/>
                <w:i/>
                <w:iCs/>
                <w:kern w:val="2"/>
                <w:lang w:eastAsia="en-US"/>
                <w14:ligatures w14:val="standardContextual"/>
              </w:rPr>
              <w:t xml:space="preserve"> pavadinimą </w:t>
            </w:r>
            <w:r w:rsidRPr="00D43DEE">
              <w:rPr>
                <w:rFonts w:eastAsiaTheme="minorHAnsi"/>
                <w:b/>
                <w:bCs/>
                <w:i/>
                <w:iCs/>
                <w:kern w:val="2"/>
                <w:lang w:eastAsia="en-US"/>
                <w14:ligatures w14:val="standardContextual"/>
              </w:rPr>
              <w:t>ir psl. Nr.</w:t>
            </w:r>
          </w:p>
        </w:tc>
      </w:tr>
      <w:tr w:rsidR="00ED0050" w:rsidRPr="00ED0050" w14:paraId="15E1BE82" w14:textId="77777777" w:rsidTr="001D6567">
        <w:trPr>
          <w:trHeight w:val="435"/>
        </w:trPr>
        <w:tc>
          <w:tcPr>
            <w:tcW w:w="1129" w:type="dxa"/>
          </w:tcPr>
          <w:p w14:paraId="29A8E431" w14:textId="77777777" w:rsidR="00ED0050" w:rsidRPr="00ED0050" w:rsidRDefault="00ED0050" w:rsidP="00ED0050">
            <w:pPr>
              <w:spacing w:after="160" w:line="259" w:lineRule="auto"/>
              <w:jc w:val="both"/>
              <w:rPr>
                <w:rFonts w:eastAsiaTheme="minorHAnsi"/>
                <w:b/>
                <w:bCs/>
                <w:kern w:val="2"/>
                <w:lang w:eastAsia="en-US"/>
                <w14:ligatures w14:val="standardContextual"/>
              </w:rPr>
            </w:pPr>
            <w:r w:rsidRPr="00ED0050">
              <w:rPr>
                <w:rFonts w:eastAsiaTheme="minorHAnsi"/>
                <w:kern w:val="2"/>
                <w:lang w:eastAsia="en-US"/>
                <w14:ligatures w14:val="standardContextual"/>
              </w:rPr>
              <w:t xml:space="preserve">1. </w:t>
            </w:r>
          </w:p>
        </w:tc>
        <w:tc>
          <w:tcPr>
            <w:tcW w:w="6379" w:type="dxa"/>
          </w:tcPr>
          <w:p w14:paraId="4F46FEAC" w14:textId="77777777" w:rsidR="00ED0050" w:rsidRPr="00ED0050" w:rsidRDefault="00ED0050" w:rsidP="00ED0050">
            <w:pPr>
              <w:spacing w:after="160" w:line="259" w:lineRule="auto"/>
              <w:rPr>
                <w:rFonts w:eastAsiaTheme="minorHAnsi"/>
                <w:kern w:val="2"/>
                <w:lang w:eastAsia="en-US"/>
                <w14:ligatures w14:val="standardContextual"/>
              </w:rPr>
            </w:pPr>
            <w:r w:rsidRPr="00ED0050">
              <w:rPr>
                <w:rFonts w:eastAsiaTheme="minorHAnsi"/>
                <w:kern w:val="2"/>
                <w:lang w:eastAsia="en-US"/>
                <w14:ligatures w14:val="standardContextual"/>
              </w:rPr>
              <w:t>Kombinuotas įrenginys ant ratelių -karšto oro pūstuvas su kompresoriumi , skirtas asfalto siūlėms, įtrūkimams ir pažeidimams bitumu surištuose asfalto paviršiuose paruošti, kad vėliau būtų galima užglaistyti  ,užtaisyti. Sandūra (įtrūkimas, pažeidimas) išvaloma, išplatinama, išdžiovinama  karštu suslėgtu oru, nenaudojant tiesioginės liepsnos.</w:t>
            </w:r>
          </w:p>
          <w:p w14:paraId="71A4E246" w14:textId="77777777" w:rsidR="00ED0050" w:rsidRPr="00ED0050" w:rsidRDefault="00ED0050" w:rsidP="00ED0050">
            <w:pPr>
              <w:spacing w:after="160" w:line="259" w:lineRule="auto"/>
              <w:rPr>
                <w:rFonts w:eastAsiaTheme="minorHAnsi"/>
                <w:kern w:val="2"/>
                <w:lang w:eastAsia="en-US"/>
                <w14:ligatures w14:val="standardContextual"/>
              </w:rPr>
            </w:pPr>
          </w:p>
          <w:p w14:paraId="5D8996CE" w14:textId="77777777" w:rsidR="00ED0050" w:rsidRPr="00ED0050" w:rsidRDefault="00ED0050" w:rsidP="00ED0050">
            <w:pPr>
              <w:spacing w:after="160" w:line="259" w:lineRule="auto"/>
              <w:rPr>
                <w:rFonts w:eastAsiaTheme="minorHAnsi"/>
                <w:kern w:val="2"/>
                <w:lang w:eastAsia="en-US"/>
                <w14:ligatures w14:val="standardContextual"/>
              </w:rPr>
            </w:pPr>
            <w:r w:rsidRPr="00ED0050">
              <w:rPr>
                <w:rFonts w:eastAsiaTheme="minorHAnsi"/>
                <w:kern w:val="2"/>
                <w:lang w:eastAsia="en-US"/>
                <w14:ligatures w14:val="standardContextual"/>
              </w:rPr>
              <w:t>Įrenginyje  sumontuotas karšto oro pūstuvas  , propano dujų įranga, 11kg dujų balionui pritaikytas laikiklis ,benzininis variklis ir kompresorius.</w:t>
            </w:r>
          </w:p>
          <w:p w14:paraId="026B54F3" w14:textId="77777777" w:rsidR="00ED0050" w:rsidRPr="00ED0050" w:rsidRDefault="00ED0050" w:rsidP="00ED0050">
            <w:pPr>
              <w:spacing w:after="160" w:line="259" w:lineRule="auto"/>
              <w:rPr>
                <w:rFonts w:eastAsiaTheme="minorHAnsi"/>
                <w:kern w:val="2"/>
                <w:lang w:eastAsia="en-US"/>
                <w14:ligatures w14:val="standardContextual"/>
              </w:rPr>
            </w:pPr>
            <w:r w:rsidRPr="00ED0050">
              <w:rPr>
                <w:rFonts w:eastAsiaTheme="minorHAnsi"/>
                <w:kern w:val="2"/>
                <w:lang w:eastAsia="en-US"/>
                <w14:ligatures w14:val="standardContextual"/>
              </w:rPr>
              <w:t>Karšto oro pūstuvo naudojimas turi būti dviejų būdų-kai pūstuvas naudojamas pritvirtintas prie kombinuoto įrenginio šono ir įrenginys stumdomas operatoriaus   ir kai pūstuvas  nuimamas nuo įrenginio ,papildomai pritvirtinami ratelis/</w:t>
            </w:r>
            <w:proofErr w:type="spellStart"/>
            <w:r w:rsidRPr="00ED0050">
              <w:rPr>
                <w:rFonts w:eastAsiaTheme="minorHAnsi"/>
                <w:kern w:val="2"/>
                <w:lang w:eastAsia="en-US"/>
                <w14:ligatures w14:val="standardContextual"/>
              </w:rPr>
              <w:t>iai</w:t>
            </w:r>
            <w:proofErr w:type="spellEnd"/>
            <w:r w:rsidRPr="00ED0050">
              <w:rPr>
                <w:rFonts w:eastAsiaTheme="minorHAnsi"/>
                <w:kern w:val="2"/>
                <w:lang w:eastAsia="en-US"/>
                <w14:ligatures w14:val="standardContextual"/>
              </w:rPr>
              <w:t xml:space="preserve"> ir ne mažiau kaip 5 m atstumu nuo kombinuoto įrenginio  naudojamas  operatoriaus atskirai . Įrenginyje turi būti numatyta vieta  oro ir dujų padavimo žarnų į pūstuvą suvyniojimui.</w:t>
            </w:r>
          </w:p>
          <w:p w14:paraId="6AA6A845" w14:textId="77777777" w:rsidR="00ED0050" w:rsidRPr="00ED0050" w:rsidRDefault="00ED0050" w:rsidP="00ED0050">
            <w:pPr>
              <w:spacing w:after="160" w:line="259" w:lineRule="auto"/>
              <w:rPr>
                <w:rFonts w:eastAsiaTheme="minorHAnsi"/>
                <w:kern w:val="2"/>
                <w:lang w:eastAsia="en-US"/>
                <w14:ligatures w14:val="standardContextual"/>
              </w:rPr>
            </w:pPr>
          </w:p>
          <w:p w14:paraId="16924F8A" w14:textId="77777777" w:rsidR="00ED0050" w:rsidRPr="00ED0050" w:rsidRDefault="00ED0050" w:rsidP="00ED0050">
            <w:pPr>
              <w:spacing w:after="160" w:line="259" w:lineRule="auto"/>
              <w:rPr>
                <w:rFonts w:eastAsiaTheme="minorHAnsi"/>
                <w:kern w:val="2"/>
                <w:lang w:eastAsia="en-US"/>
                <w14:ligatures w14:val="standardContextual"/>
              </w:rPr>
            </w:pPr>
            <w:r w:rsidRPr="00ED0050">
              <w:rPr>
                <w:rFonts w:eastAsiaTheme="minorHAnsi"/>
                <w:kern w:val="2"/>
                <w:lang w:eastAsia="en-US"/>
                <w14:ligatures w14:val="standardContextual"/>
              </w:rPr>
              <w:t xml:space="preserve"> </w:t>
            </w:r>
          </w:p>
          <w:p w14:paraId="06021DE7" w14:textId="77777777" w:rsidR="00ED0050" w:rsidRPr="00ED0050" w:rsidRDefault="00ED0050" w:rsidP="00ED0050">
            <w:pPr>
              <w:spacing w:after="160" w:line="259" w:lineRule="auto"/>
              <w:rPr>
                <w:rFonts w:eastAsiaTheme="minorHAnsi"/>
                <w:kern w:val="2"/>
                <w:lang w:eastAsia="en-US"/>
                <w14:ligatures w14:val="standardContextual"/>
              </w:rPr>
            </w:pPr>
          </w:p>
        </w:tc>
        <w:tc>
          <w:tcPr>
            <w:tcW w:w="6521" w:type="dxa"/>
          </w:tcPr>
          <w:p w14:paraId="1A41E64F" w14:textId="77777777" w:rsidR="00ED0050" w:rsidRPr="00ED0050" w:rsidRDefault="00ED0050" w:rsidP="00ED0050">
            <w:pPr>
              <w:spacing w:after="160" w:line="259" w:lineRule="auto"/>
              <w:rPr>
                <w:rFonts w:eastAsiaTheme="minorHAnsi"/>
                <w:i/>
                <w:iCs/>
                <w:kern w:val="2"/>
                <w:lang w:eastAsia="en-US"/>
                <w14:ligatures w14:val="standardContextual"/>
              </w:rPr>
            </w:pPr>
            <w:r w:rsidRPr="00ED0050">
              <w:rPr>
                <w:rFonts w:eastAsiaTheme="minorHAnsi"/>
                <w:b/>
                <w:bCs/>
                <w:kern w:val="2"/>
                <w:lang w:eastAsia="en-US"/>
                <w14:ligatures w14:val="standardContextual"/>
              </w:rPr>
              <w:lastRenderedPageBreak/>
              <w:t>Taip/Ne</w:t>
            </w:r>
            <w:r w:rsidRPr="00ED0050">
              <w:rPr>
                <w:rFonts w:eastAsiaTheme="minorHAnsi"/>
                <w:kern w:val="2"/>
                <w:lang w:eastAsia="en-US"/>
                <w14:ligatures w14:val="standardContextual"/>
              </w:rPr>
              <w:t xml:space="preserve"> </w:t>
            </w:r>
            <w:r w:rsidRPr="00ED0050">
              <w:rPr>
                <w:rFonts w:eastAsiaTheme="minorHAnsi"/>
                <w:i/>
                <w:iCs/>
                <w:kern w:val="2"/>
                <w:lang w:eastAsia="en-US"/>
                <w14:ligatures w14:val="standardContextual"/>
              </w:rPr>
              <w:t>(nereikalingą išbraukti)</w:t>
            </w:r>
          </w:p>
          <w:p w14:paraId="6D2D31CC" w14:textId="77777777" w:rsidR="00ED0050" w:rsidRPr="00ED0050" w:rsidRDefault="00ED0050" w:rsidP="00ED0050">
            <w:pPr>
              <w:spacing w:after="160" w:line="259" w:lineRule="auto"/>
              <w:rPr>
                <w:rFonts w:eastAsiaTheme="minorHAnsi"/>
                <w:b/>
                <w:bCs/>
                <w:kern w:val="2"/>
                <w:lang w:eastAsia="en-US"/>
                <w14:ligatures w14:val="standardContextual"/>
              </w:rPr>
            </w:pPr>
          </w:p>
          <w:p w14:paraId="79DC5BC9" w14:textId="77777777" w:rsidR="00ED0050" w:rsidRPr="00ED0050" w:rsidRDefault="00ED0050" w:rsidP="00ED0050">
            <w:pPr>
              <w:spacing w:after="160" w:line="259" w:lineRule="auto"/>
              <w:rPr>
                <w:rFonts w:eastAsiaTheme="minorHAnsi"/>
                <w:b/>
                <w:bCs/>
                <w:i/>
                <w:iCs/>
                <w:kern w:val="2"/>
                <w:lang w:eastAsia="en-US"/>
                <w14:ligatures w14:val="standardContextual"/>
              </w:rPr>
            </w:pPr>
            <w:r w:rsidRPr="00ED0050">
              <w:rPr>
                <w:rFonts w:eastAsiaTheme="minorHAnsi"/>
                <w:b/>
                <w:bCs/>
                <w:kern w:val="2"/>
                <w:lang w:eastAsia="en-US"/>
                <w14:ligatures w14:val="standardContextual"/>
              </w:rPr>
              <w:t xml:space="preserve">Siūlomos prekės gamintojas ir modelis - </w:t>
            </w:r>
            <w:r w:rsidRPr="00ED0050">
              <w:rPr>
                <w:rFonts w:eastAsiaTheme="minorHAnsi"/>
                <w:b/>
                <w:bCs/>
                <w:i/>
                <w:iCs/>
                <w:kern w:val="2"/>
                <w:lang w:eastAsia="en-US"/>
                <w14:ligatures w14:val="standardContextual"/>
              </w:rPr>
              <w:t xml:space="preserve"> _________</w:t>
            </w:r>
          </w:p>
          <w:p w14:paraId="15BA37D1" w14:textId="77777777" w:rsidR="00ED0050" w:rsidRPr="00ED0050" w:rsidRDefault="00ED0050" w:rsidP="00ED0050">
            <w:pPr>
              <w:spacing w:after="160" w:line="259" w:lineRule="auto"/>
              <w:rPr>
                <w:rFonts w:eastAsiaTheme="minorHAnsi"/>
                <w:kern w:val="2"/>
                <w:lang w:eastAsia="en-US"/>
                <w14:ligatures w14:val="standardContextual"/>
              </w:rPr>
            </w:pPr>
          </w:p>
          <w:p w14:paraId="23FC01E7" w14:textId="77777777" w:rsidR="00ED0050" w:rsidRPr="00ED0050" w:rsidRDefault="00ED0050" w:rsidP="00ED0050">
            <w:pPr>
              <w:spacing w:after="160" w:line="259" w:lineRule="auto"/>
              <w:rPr>
                <w:rFonts w:eastAsiaTheme="minorHAnsi"/>
                <w:b/>
                <w:bCs/>
                <w:kern w:val="2"/>
                <w:lang w:eastAsia="en-US"/>
                <w14:ligatures w14:val="standardContextual"/>
              </w:rPr>
            </w:pPr>
          </w:p>
        </w:tc>
      </w:tr>
      <w:tr w:rsidR="00ED0050" w:rsidRPr="00ED0050" w14:paraId="21758152" w14:textId="77777777" w:rsidTr="001D6567">
        <w:trPr>
          <w:trHeight w:val="1265"/>
        </w:trPr>
        <w:tc>
          <w:tcPr>
            <w:tcW w:w="1129" w:type="dxa"/>
          </w:tcPr>
          <w:p w14:paraId="10562E90" w14:textId="77777777" w:rsidR="00ED0050" w:rsidRPr="00ED0050" w:rsidRDefault="00ED0050" w:rsidP="00ED0050">
            <w:pPr>
              <w:spacing w:after="160" w:line="259" w:lineRule="auto"/>
              <w:jc w:val="both"/>
              <w:rPr>
                <w:rFonts w:eastAsiaTheme="minorHAnsi"/>
                <w:kern w:val="2"/>
                <w:lang w:eastAsia="en-US"/>
                <w14:ligatures w14:val="standardContextual"/>
              </w:rPr>
            </w:pPr>
            <w:r w:rsidRPr="00ED0050">
              <w:rPr>
                <w:rFonts w:eastAsiaTheme="minorHAnsi"/>
                <w:kern w:val="2"/>
                <w:lang w:eastAsia="en-US"/>
                <w14:ligatures w14:val="standardContextual"/>
              </w:rPr>
              <w:t>2.</w:t>
            </w:r>
          </w:p>
        </w:tc>
        <w:tc>
          <w:tcPr>
            <w:tcW w:w="6379" w:type="dxa"/>
          </w:tcPr>
          <w:p w14:paraId="5544F9AB" w14:textId="77777777" w:rsidR="00ED0050" w:rsidRPr="00ED0050" w:rsidRDefault="00ED0050" w:rsidP="00ED0050">
            <w:pPr>
              <w:spacing w:after="160" w:line="259" w:lineRule="auto"/>
              <w:rPr>
                <w:rFonts w:eastAsiaTheme="minorHAnsi"/>
                <w:kern w:val="2"/>
                <w:lang w:eastAsia="en-US"/>
                <w14:ligatures w14:val="standardContextual"/>
              </w:rPr>
            </w:pPr>
            <w:r w:rsidRPr="00ED0050">
              <w:rPr>
                <w:rFonts w:eastAsiaTheme="minorHAnsi"/>
                <w:kern w:val="2"/>
                <w:lang w:eastAsia="en-US"/>
                <w14:ligatures w14:val="standardContextual"/>
              </w:rPr>
              <w:t xml:space="preserve">Įrenginys turi būti naujas, nenaudotas, pagamintas ne ankščiau kaip 2024 metais, atitinkantis techninio reglamento „Mašinų sauga“, patvirtinto LR socialinės apsaugos ir darbo ministro 2007 m. gruodžio 5 d. įsakymu Nr. A1-350, reikalavimus. Įrenginys turi būti paženklintas CE ženklu. </w:t>
            </w:r>
            <w:r w:rsidRPr="00ED0050">
              <w:rPr>
                <w:rFonts w:eastAsiaTheme="minorHAnsi"/>
                <w:b/>
                <w:bCs/>
                <w:kern w:val="2"/>
                <w:lang w:eastAsia="en-US"/>
                <w14:ligatures w14:val="standardContextual"/>
              </w:rPr>
              <w:t>Kartu su pasiūlymu būtina pateikti EB atitikties deklaracijos kopiją.</w:t>
            </w:r>
          </w:p>
        </w:tc>
        <w:tc>
          <w:tcPr>
            <w:tcW w:w="6521" w:type="dxa"/>
          </w:tcPr>
          <w:p w14:paraId="522AE72B" w14:textId="77777777" w:rsidR="00ED0050" w:rsidRPr="00ED0050" w:rsidRDefault="00ED0050" w:rsidP="00ED0050">
            <w:pPr>
              <w:spacing w:after="160" w:line="259" w:lineRule="auto"/>
              <w:rPr>
                <w:rFonts w:eastAsiaTheme="minorHAnsi"/>
                <w:i/>
                <w:iCs/>
                <w:kern w:val="2"/>
                <w:lang w:eastAsia="en-US"/>
                <w14:ligatures w14:val="standardContextual"/>
              </w:rPr>
            </w:pPr>
            <w:r w:rsidRPr="00ED0050">
              <w:rPr>
                <w:rFonts w:eastAsiaTheme="minorHAnsi"/>
                <w:b/>
                <w:bCs/>
                <w:kern w:val="2"/>
                <w:lang w:eastAsia="en-US"/>
                <w14:ligatures w14:val="standardContextual"/>
              </w:rPr>
              <w:t>Prekės pagaminimo metai:</w:t>
            </w:r>
            <w:r w:rsidRPr="00ED0050">
              <w:rPr>
                <w:rFonts w:eastAsiaTheme="minorHAnsi"/>
                <w:i/>
                <w:iCs/>
                <w:kern w:val="2"/>
                <w:lang w:eastAsia="en-US"/>
                <w14:ligatures w14:val="standardContextual"/>
              </w:rPr>
              <w:t xml:space="preserve"> (įrašyti)_______</w:t>
            </w:r>
          </w:p>
          <w:p w14:paraId="52F3327D" w14:textId="77777777" w:rsidR="00ED0050" w:rsidRPr="00ED0050" w:rsidRDefault="00ED0050" w:rsidP="00ED0050">
            <w:pPr>
              <w:spacing w:after="160" w:line="259" w:lineRule="auto"/>
              <w:rPr>
                <w:rFonts w:eastAsiaTheme="minorHAnsi"/>
                <w:i/>
                <w:iCs/>
                <w:kern w:val="2"/>
                <w:lang w:eastAsia="en-US"/>
                <w14:ligatures w14:val="standardContextual"/>
              </w:rPr>
            </w:pPr>
          </w:p>
          <w:p w14:paraId="56E4C564" w14:textId="77777777" w:rsidR="00ED0050" w:rsidRPr="00ED0050" w:rsidRDefault="00ED0050" w:rsidP="00ED0050">
            <w:pPr>
              <w:spacing w:after="160" w:line="259" w:lineRule="auto"/>
              <w:rPr>
                <w:rFonts w:eastAsiaTheme="minorHAnsi"/>
                <w:i/>
                <w:iCs/>
                <w:kern w:val="2"/>
                <w:lang w:eastAsia="en-US"/>
                <w14:ligatures w14:val="standardContextual"/>
              </w:rPr>
            </w:pPr>
            <w:r w:rsidRPr="00ED0050">
              <w:rPr>
                <w:rFonts w:eastAsiaTheme="minorHAnsi"/>
                <w:kern w:val="2"/>
                <w:lang w:eastAsia="en-US"/>
                <w14:ligatures w14:val="standardContextual"/>
              </w:rPr>
              <w:t xml:space="preserve">Pateikto dokumento  pavadinimas ________ ir psl. Nr. ______ </w:t>
            </w:r>
          </w:p>
        </w:tc>
      </w:tr>
      <w:tr w:rsidR="00ED0050" w:rsidRPr="00ED0050" w14:paraId="6B046B3D" w14:textId="77777777" w:rsidTr="001D6567">
        <w:trPr>
          <w:trHeight w:val="1265"/>
        </w:trPr>
        <w:tc>
          <w:tcPr>
            <w:tcW w:w="1129" w:type="dxa"/>
          </w:tcPr>
          <w:p w14:paraId="33EEE129" w14:textId="77777777" w:rsidR="00ED0050" w:rsidRPr="00ED0050" w:rsidRDefault="00ED0050" w:rsidP="00ED0050">
            <w:pPr>
              <w:spacing w:after="160" w:line="259" w:lineRule="auto"/>
              <w:jc w:val="both"/>
              <w:rPr>
                <w:rFonts w:eastAsiaTheme="minorHAnsi"/>
                <w:kern w:val="2"/>
                <w:lang w:eastAsia="en-US"/>
                <w14:ligatures w14:val="standardContextual"/>
              </w:rPr>
            </w:pPr>
            <w:r w:rsidRPr="00ED0050">
              <w:rPr>
                <w:rFonts w:eastAsiaTheme="minorHAnsi"/>
                <w:kern w:val="2"/>
                <w:lang w:eastAsia="en-US"/>
                <w14:ligatures w14:val="standardContextual"/>
              </w:rPr>
              <w:t>3.</w:t>
            </w:r>
          </w:p>
        </w:tc>
        <w:tc>
          <w:tcPr>
            <w:tcW w:w="6379" w:type="dxa"/>
          </w:tcPr>
          <w:p w14:paraId="6E40A879" w14:textId="77777777" w:rsidR="00ED0050" w:rsidRPr="00ED0050" w:rsidRDefault="00ED0050" w:rsidP="00ED0050">
            <w:pPr>
              <w:spacing w:after="160" w:line="259" w:lineRule="auto"/>
              <w:rPr>
                <w:rFonts w:eastAsiaTheme="minorHAnsi"/>
                <w:kern w:val="2"/>
                <w:lang w:eastAsia="en-US"/>
                <w14:ligatures w14:val="standardContextual"/>
              </w:rPr>
            </w:pPr>
            <w:r w:rsidRPr="00ED0050">
              <w:rPr>
                <w:rFonts w:eastAsiaTheme="minorHAnsi"/>
                <w:kern w:val="2"/>
                <w:lang w:eastAsia="en-US"/>
                <w14:ligatures w14:val="standardContextual"/>
              </w:rPr>
              <w:t xml:space="preserve">Įrenginio modelis turi būti standartinis gaminys, (negali būti vienetinis, pagal užsakymą pagamintas gaminys). </w:t>
            </w:r>
            <w:r w:rsidRPr="00ED0050">
              <w:rPr>
                <w:rFonts w:eastAsiaTheme="minorHAnsi"/>
                <w:b/>
                <w:bCs/>
                <w:kern w:val="2"/>
                <w:lang w:eastAsia="en-US"/>
                <w14:ligatures w14:val="standardContextual"/>
              </w:rPr>
              <w:t>Su pasiūlymu turi būti pateikta gamintojo deklaracija patvirtinanti siūlomo modelio serijinę gamybą.</w:t>
            </w:r>
          </w:p>
        </w:tc>
        <w:tc>
          <w:tcPr>
            <w:tcW w:w="6521" w:type="dxa"/>
          </w:tcPr>
          <w:p w14:paraId="418C2E35" w14:textId="77777777" w:rsidR="00ED0050" w:rsidRPr="00ED0050" w:rsidRDefault="00ED0050" w:rsidP="00ED0050">
            <w:pPr>
              <w:spacing w:after="160" w:line="259" w:lineRule="auto"/>
              <w:rPr>
                <w:rFonts w:eastAsiaTheme="minorHAnsi"/>
                <w:i/>
                <w:iCs/>
                <w:kern w:val="2"/>
                <w:lang w:eastAsia="en-US"/>
                <w14:ligatures w14:val="standardContextual"/>
              </w:rPr>
            </w:pPr>
            <w:r w:rsidRPr="00ED0050">
              <w:rPr>
                <w:rFonts w:eastAsiaTheme="minorHAnsi"/>
                <w:b/>
                <w:bCs/>
                <w:kern w:val="2"/>
                <w:lang w:eastAsia="en-US"/>
                <w14:ligatures w14:val="standardContextual"/>
              </w:rPr>
              <w:t>Taip/Ne</w:t>
            </w:r>
            <w:r w:rsidRPr="00ED0050">
              <w:rPr>
                <w:rFonts w:eastAsiaTheme="minorHAnsi"/>
                <w:kern w:val="2"/>
                <w:lang w:eastAsia="en-US"/>
                <w14:ligatures w14:val="standardContextual"/>
              </w:rPr>
              <w:t xml:space="preserve"> </w:t>
            </w:r>
            <w:r w:rsidRPr="00ED0050">
              <w:rPr>
                <w:rFonts w:eastAsiaTheme="minorHAnsi"/>
                <w:i/>
                <w:iCs/>
                <w:kern w:val="2"/>
                <w:lang w:eastAsia="en-US"/>
                <w14:ligatures w14:val="standardContextual"/>
              </w:rPr>
              <w:t>(nereikalingą išbraukti)</w:t>
            </w:r>
          </w:p>
          <w:p w14:paraId="39D571A9" w14:textId="77777777" w:rsidR="00ED0050" w:rsidRPr="00ED0050" w:rsidRDefault="00ED0050" w:rsidP="00ED0050">
            <w:pPr>
              <w:spacing w:after="160" w:line="259" w:lineRule="auto"/>
              <w:rPr>
                <w:rFonts w:eastAsiaTheme="minorHAnsi"/>
                <w:i/>
                <w:iCs/>
                <w:kern w:val="2"/>
                <w:lang w:eastAsia="en-US"/>
                <w14:ligatures w14:val="standardContextual"/>
              </w:rPr>
            </w:pPr>
          </w:p>
          <w:p w14:paraId="4C762208" w14:textId="77777777" w:rsidR="00ED0050" w:rsidRPr="00ED0050" w:rsidRDefault="00ED0050" w:rsidP="00ED0050">
            <w:pPr>
              <w:spacing w:after="160" w:line="259" w:lineRule="auto"/>
              <w:rPr>
                <w:rFonts w:eastAsiaTheme="minorHAnsi"/>
                <w:kern w:val="2"/>
                <w:lang w:eastAsia="en-US"/>
                <w14:ligatures w14:val="standardContextual"/>
              </w:rPr>
            </w:pPr>
            <w:r w:rsidRPr="00ED0050">
              <w:rPr>
                <w:rFonts w:eastAsiaTheme="minorHAnsi"/>
                <w:kern w:val="2"/>
                <w:lang w:eastAsia="en-US"/>
                <w14:ligatures w14:val="standardContextual"/>
              </w:rPr>
              <w:t xml:space="preserve">Pateikto dokumento pavadinimas ________ ir psl. Nr. ______ </w:t>
            </w:r>
          </w:p>
        </w:tc>
      </w:tr>
      <w:tr w:rsidR="00ED0050" w:rsidRPr="00ED0050" w14:paraId="2E15F8E8" w14:textId="77777777" w:rsidTr="001D6567">
        <w:trPr>
          <w:trHeight w:val="805"/>
        </w:trPr>
        <w:tc>
          <w:tcPr>
            <w:tcW w:w="1129" w:type="dxa"/>
          </w:tcPr>
          <w:p w14:paraId="2392F74D" w14:textId="77777777" w:rsidR="00ED0050" w:rsidRPr="00ED0050" w:rsidRDefault="00ED0050" w:rsidP="00ED0050">
            <w:pPr>
              <w:spacing w:after="160" w:line="259" w:lineRule="auto"/>
              <w:jc w:val="both"/>
              <w:rPr>
                <w:rFonts w:eastAsiaTheme="minorHAnsi"/>
                <w:kern w:val="2"/>
                <w:lang w:eastAsia="en-US"/>
                <w14:ligatures w14:val="standardContextual"/>
              </w:rPr>
            </w:pPr>
            <w:r w:rsidRPr="00ED0050">
              <w:rPr>
                <w:rFonts w:eastAsiaTheme="minorHAnsi"/>
                <w:kern w:val="2"/>
                <w:lang w:eastAsia="en-US"/>
                <w14:ligatures w14:val="standardContextual"/>
              </w:rPr>
              <w:t>4.</w:t>
            </w:r>
          </w:p>
        </w:tc>
        <w:tc>
          <w:tcPr>
            <w:tcW w:w="6379" w:type="dxa"/>
          </w:tcPr>
          <w:p w14:paraId="4DE2578D" w14:textId="77E4B73E" w:rsidR="00ED0050" w:rsidRPr="00ED0050" w:rsidRDefault="00ED0050" w:rsidP="00ED0050">
            <w:pPr>
              <w:spacing w:after="160" w:line="259" w:lineRule="auto"/>
              <w:rPr>
                <w:rFonts w:eastAsiaTheme="minorHAnsi"/>
                <w:kern w:val="2"/>
                <w:lang w:eastAsia="en-US"/>
                <w14:ligatures w14:val="standardContextual"/>
              </w:rPr>
            </w:pPr>
            <w:r w:rsidRPr="00ED0050">
              <w:rPr>
                <w:rFonts w:eastAsiaTheme="minorHAnsi"/>
                <w:kern w:val="2"/>
                <w:lang w:eastAsia="en-US"/>
                <w14:ligatures w14:val="standardContextual"/>
              </w:rPr>
              <w:t>Karšto oro pūstuvą sudaro  propano dujų degiklis su sumontuotu šilumokaičiu ir karšto oro vamzdžiu ir antgaliu.  Propano dujų degiklis turi būti  sumontuotas aukščiau ,kad nebūtų šildoma atvira liepsna ir į darbo zoną tiekiamas tik karštas oras. Pūstuvo antgalis  turi turėti apsaugą nuo išpučiamų  akmenų.</w:t>
            </w:r>
          </w:p>
        </w:tc>
        <w:tc>
          <w:tcPr>
            <w:tcW w:w="6521" w:type="dxa"/>
          </w:tcPr>
          <w:p w14:paraId="7F45A69E" w14:textId="77777777" w:rsidR="00ED0050" w:rsidRPr="00ED0050" w:rsidRDefault="00ED0050" w:rsidP="00ED0050">
            <w:pPr>
              <w:spacing w:after="160" w:line="259" w:lineRule="auto"/>
              <w:rPr>
                <w:rFonts w:eastAsiaTheme="minorHAnsi"/>
                <w:i/>
                <w:iCs/>
                <w:kern w:val="2"/>
                <w:lang w:eastAsia="en-US"/>
                <w14:ligatures w14:val="standardContextual"/>
              </w:rPr>
            </w:pPr>
            <w:r w:rsidRPr="00ED0050">
              <w:rPr>
                <w:rFonts w:eastAsiaTheme="minorHAnsi"/>
                <w:b/>
                <w:bCs/>
                <w:kern w:val="2"/>
                <w:lang w:eastAsia="en-US"/>
                <w14:ligatures w14:val="standardContextual"/>
              </w:rPr>
              <w:t>Taip/Ne</w:t>
            </w:r>
            <w:r w:rsidRPr="00ED0050">
              <w:rPr>
                <w:rFonts w:eastAsiaTheme="minorHAnsi"/>
                <w:kern w:val="2"/>
                <w:lang w:eastAsia="en-US"/>
                <w14:ligatures w14:val="standardContextual"/>
              </w:rPr>
              <w:t xml:space="preserve"> </w:t>
            </w:r>
            <w:r w:rsidRPr="00ED0050">
              <w:rPr>
                <w:rFonts w:eastAsiaTheme="minorHAnsi"/>
                <w:i/>
                <w:iCs/>
                <w:kern w:val="2"/>
                <w:lang w:eastAsia="en-US"/>
                <w14:ligatures w14:val="standardContextual"/>
              </w:rPr>
              <w:t>(nereikalingą išbraukti)</w:t>
            </w:r>
          </w:p>
        </w:tc>
      </w:tr>
      <w:tr w:rsidR="00ED0050" w:rsidRPr="00ED0050" w14:paraId="3FD5800E" w14:textId="77777777" w:rsidTr="001D6567">
        <w:trPr>
          <w:trHeight w:val="1040"/>
        </w:trPr>
        <w:tc>
          <w:tcPr>
            <w:tcW w:w="1129" w:type="dxa"/>
          </w:tcPr>
          <w:p w14:paraId="1BFA995A" w14:textId="77777777" w:rsidR="00ED0050" w:rsidRPr="00ED0050" w:rsidRDefault="00ED0050" w:rsidP="00ED0050">
            <w:pPr>
              <w:spacing w:after="160" w:line="259" w:lineRule="auto"/>
              <w:jc w:val="both"/>
              <w:rPr>
                <w:rFonts w:eastAsiaTheme="minorHAnsi"/>
                <w:kern w:val="2"/>
                <w:lang w:eastAsia="en-US"/>
                <w14:ligatures w14:val="standardContextual"/>
              </w:rPr>
            </w:pPr>
            <w:r w:rsidRPr="00ED0050">
              <w:rPr>
                <w:rFonts w:eastAsiaTheme="minorHAnsi"/>
                <w:kern w:val="2"/>
                <w:lang w:eastAsia="en-US"/>
                <w14:ligatures w14:val="standardContextual"/>
              </w:rPr>
              <w:t>5.</w:t>
            </w:r>
          </w:p>
        </w:tc>
        <w:tc>
          <w:tcPr>
            <w:tcW w:w="6379" w:type="dxa"/>
          </w:tcPr>
          <w:p w14:paraId="78A49832" w14:textId="1C56AE0D" w:rsidR="00ED0050" w:rsidRPr="00ED0050" w:rsidRDefault="00ED0050" w:rsidP="00ED0050">
            <w:pPr>
              <w:spacing w:after="160" w:line="259" w:lineRule="auto"/>
              <w:rPr>
                <w:rFonts w:eastAsiaTheme="minorHAnsi"/>
                <w:kern w:val="2"/>
                <w:lang w:eastAsia="en-US"/>
                <w14:ligatures w14:val="standardContextual"/>
              </w:rPr>
            </w:pPr>
            <w:r w:rsidRPr="00ED0050">
              <w:rPr>
                <w:rFonts w:eastAsiaTheme="minorHAnsi"/>
                <w:kern w:val="2"/>
                <w:lang w:eastAsia="en-US"/>
                <w14:ligatures w14:val="standardContextual"/>
              </w:rPr>
              <w:t xml:space="preserve"> Dujų degiklis aprūpinamas  dujomis   per degalų vožtuvą, dujų žarną, žarnos trūkimo saugos įtaisą ir slėgio reduktorių </w:t>
            </w:r>
            <w:proofErr w:type="spellStart"/>
            <w:r w:rsidRPr="00ED0050">
              <w:rPr>
                <w:rFonts w:eastAsiaTheme="minorHAnsi"/>
                <w:kern w:val="2"/>
                <w:lang w:eastAsia="en-US"/>
                <w14:ligatures w14:val="standardContextual"/>
              </w:rPr>
              <w:t>įš</w:t>
            </w:r>
            <w:proofErr w:type="spellEnd"/>
            <w:r w:rsidRPr="00ED0050">
              <w:rPr>
                <w:rFonts w:eastAsiaTheme="minorHAnsi"/>
                <w:kern w:val="2"/>
                <w:lang w:eastAsia="en-US"/>
                <w14:ligatures w14:val="standardContextual"/>
              </w:rPr>
              <w:t xml:space="preserve"> ant įrenginio sumontuoto propano dujų 11 kg.  baliono.</w:t>
            </w:r>
          </w:p>
        </w:tc>
        <w:tc>
          <w:tcPr>
            <w:tcW w:w="6521" w:type="dxa"/>
          </w:tcPr>
          <w:p w14:paraId="5D6FB46B" w14:textId="77777777" w:rsidR="00ED0050" w:rsidRPr="00ED0050" w:rsidRDefault="00ED0050" w:rsidP="00ED0050">
            <w:pPr>
              <w:spacing w:after="160" w:line="259" w:lineRule="auto"/>
              <w:rPr>
                <w:rFonts w:eastAsiaTheme="minorHAnsi"/>
                <w:i/>
                <w:iCs/>
                <w:kern w:val="2"/>
                <w:lang w:eastAsia="en-US"/>
                <w14:ligatures w14:val="standardContextual"/>
              </w:rPr>
            </w:pPr>
            <w:r w:rsidRPr="00ED0050">
              <w:rPr>
                <w:rFonts w:eastAsiaTheme="minorHAnsi"/>
                <w:b/>
                <w:bCs/>
                <w:kern w:val="2"/>
                <w:lang w:eastAsia="en-US"/>
                <w14:ligatures w14:val="standardContextual"/>
              </w:rPr>
              <w:t>Taip/Ne</w:t>
            </w:r>
            <w:r w:rsidRPr="00ED0050">
              <w:rPr>
                <w:rFonts w:eastAsiaTheme="minorHAnsi"/>
                <w:kern w:val="2"/>
                <w:lang w:eastAsia="en-US"/>
                <w14:ligatures w14:val="standardContextual"/>
              </w:rPr>
              <w:t xml:space="preserve"> </w:t>
            </w:r>
            <w:r w:rsidRPr="00ED0050">
              <w:rPr>
                <w:rFonts w:eastAsiaTheme="minorHAnsi"/>
                <w:i/>
                <w:iCs/>
                <w:kern w:val="2"/>
                <w:lang w:eastAsia="en-US"/>
                <w14:ligatures w14:val="standardContextual"/>
              </w:rPr>
              <w:t>(nereikalingą išbraukti)</w:t>
            </w:r>
          </w:p>
          <w:p w14:paraId="5F2C4164" w14:textId="77777777" w:rsidR="00ED0050" w:rsidRPr="003C05B7" w:rsidRDefault="00ED0050" w:rsidP="00ED0050">
            <w:pPr>
              <w:spacing w:after="160" w:line="259" w:lineRule="auto"/>
              <w:rPr>
                <w:rFonts w:eastAsiaTheme="minorHAnsi"/>
                <w:b/>
                <w:bCs/>
                <w:kern w:val="2"/>
                <w:lang w:eastAsia="en-US"/>
                <w14:ligatures w14:val="standardContextual"/>
              </w:rPr>
            </w:pPr>
          </w:p>
        </w:tc>
      </w:tr>
      <w:tr w:rsidR="00ED0050" w:rsidRPr="00ED0050" w14:paraId="7BC0859C" w14:textId="77777777" w:rsidTr="001D6567">
        <w:trPr>
          <w:trHeight w:val="531"/>
        </w:trPr>
        <w:tc>
          <w:tcPr>
            <w:tcW w:w="1129" w:type="dxa"/>
          </w:tcPr>
          <w:p w14:paraId="7C9E740C" w14:textId="77777777" w:rsidR="00ED0050" w:rsidRPr="00ED0050" w:rsidRDefault="00ED0050" w:rsidP="00ED0050">
            <w:pPr>
              <w:spacing w:after="160" w:line="259" w:lineRule="auto"/>
              <w:jc w:val="both"/>
              <w:rPr>
                <w:rFonts w:eastAsiaTheme="minorHAnsi"/>
                <w:kern w:val="2"/>
                <w:lang w:eastAsia="en-US"/>
                <w14:ligatures w14:val="standardContextual"/>
              </w:rPr>
            </w:pPr>
            <w:r w:rsidRPr="00ED0050">
              <w:rPr>
                <w:rFonts w:eastAsiaTheme="minorHAnsi"/>
                <w:kern w:val="2"/>
                <w:lang w:eastAsia="en-US"/>
                <w14:ligatures w14:val="standardContextual"/>
              </w:rPr>
              <w:t>6.</w:t>
            </w:r>
          </w:p>
        </w:tc>
        <w:tc>
          <w:tcPr>
            <w:tcW w:w="6379" w:type="dxa"/>
          </w:tcPr>
          <w:p w14:paraId="65D6DDD4" w14:textId="77777777" w:rsidR="00ED0050" w:rsidRPr="00ED0050" w:rsidRDefault="00ED0050" w:rsidP="00ED0050">
            <w:pPr>
              <w:spacing w:after="160" w:line="259" w:lineRule="auto"/>
              <w:rPr>
                <w:rFonts w:eastAsiaTheme="minorHAnsi"/>
                <w:kern w:val="2"/>
                <w:lang w:eastAsia="en-US"/>
                <w14:ligatures w14:val="standardContextual"/>
              </w:rPr>
            </w:pPr>
            <w:r w:rsidRPr="00ED0050">
              <w:rPr>
                <w:rFonts w:eastAsiaTheme="minorHAnsi"/>
                <w:kern w:val="2"/>
                <w:lang w:eastAsia="en-US"/>
                <w14:ligatures w14:val="standardContextual"/>
              </w:rPr>
              <w:t>Propano dujų sunaudojimas  ne daugiau kaip 3 kg/h</w:t>
            </w:r>
          </w:p>
          <w:p w14:paraId="7F08F663" w14:textId="77777777" w:rsidR="00ED0050" w:rsidRPr="00ED0050" w:rsidRDefault="00ED0050" w:rsidP="00ED0050">
            <w:pPr>
              <w:spacing w:after="160" w:line="259" w:lineRule="auto"/>
              <w:rPr>
                <w:rFonts w:eastAsiaTheme="minorHAnsi"/>
                <w:kern w:val="2"/>
                <w:lang w:eastAsia="en-US"/>
                <w14:ligatures w14:val="standardContextual"/>
              </w:rPr>
            </w:pPr>
          </w:p>
        </w:tc>
        <w:tc>
          <w:tcPr>
            <w:tcW w:w="6521" w:type="dxa"/>
          </w:tcPr>
          <w:p w14:paraId="6ECE181D" w14:textId="77777777" w:rsidR="00ED0050" w:rsidRPr="00522073" w:rsidRDefault="00ED0050" w:rsidP="00ED0050">
            <w:pPr>
              <w:spacing w:after="160" w:line="259" w:lineRule="auto"/>
              <w:rPr>
                <w:rFonts w:eastAsiaTheme="minorHAnsi"/>
                <w:b/>
                <w:bCs/>
                <w:kern w:val="2"/>
                <w:lang w:eastAsia="en-US"/>
                <w14:ligatures w14:val="standardContextual"/>
              </w:rPr>
            </w:pPr>
            <w:r w:rsidRPr="00522073">
              <w:rPr>
                <w:rFonts w:eastAsiaTheme="minorHAnsi"/>
                <w:b/>
                <w:bCs/>
                <w:kern w:val="2"/>
                <w:lang w:eastAsia="en-US"/>
                <w14:ligatures w14:val="standardContextual"/>
              </w:rPr>
              <w:t xml:space="preserve">Dujų sunaudojimas: </w:t>
            </w:r>
            <w:r w:rsidRPr="00522073">
              <w:rPr>
                <w:rFonts w:eastAsiaTheme="minorHAnsi"/>
                <w:i/>
                <w:iCs/>
                <w:kern w:val="2"/>
                <w:lang w:eastAsia="en-US"/>
                <w14:ligatures w14:val="standardContextual"/>
              </w:rPr>
              <w:t>(įrašyti)</w:t>
            </w:r>
            <w:r w:rsidRPr="00522073">
              <w:rPr>
                <w:rFonts w:eastAsiaTheme="minorHAnsi"/>
                <w:b/>
                <w:bCs/>
                <w:kern w:val="2"/>
                <w:lang w:eastAsia="en-US"/>
                <w14:ligatures w14:val="standardContextual"/>
              </w:rPr>
              <w:t>___________ kg/h.</w:t>
            </w:r>
          </w:p>
          <w:p w14:paraId="15E13525" w14:textId="73801335" w:rsidR="003C05B7" w:rsidRPr="00522073" w:rsidRDefault="003C05B7" w:rsidP="00ED0050">
            <w:pPr>
              <w:spacing w:after="160" w:line="259" w:lineRule="auto"/>
              <w:rPr>
                <w:rFonts w:eastAsiaTheme="minorHAnsi"/>
                <w:kern w:val="2"/>
                <w:lang w:eastAsia="en-US"/>
                <w14:ligatures w14:val="standardContextual"/>
              </w:rPr>
            </w:pPr>
            <w:r w:rsidRPr="00522073">
              <w:rPr>
                <w:rFonts w:eastAsiaTheme="minorHAnsi"/>
                <w:kern w:val="2"/>
                <w:lang w:eastAsia="en-US"/>
                <w14:ligatures w14:val="standardContextual"/>
              </w:rPr>
              <w:t>Pateikto dokumento pavadinimas ________ ir psl. Nr. ______</w:t>
            </w:r>
          </w:p>
        </w:tc>
      </w:tr>
      <w:tr w:rsidR="00ED0050" w:rsidRPr="00ED0050" w14:paraId="6B210E60" w14:textId="77777777" w:rsidTr="001D6567">
        <w:trPr>
          <w:trHeight w:val="531"/>
        </w:trPr>
        <w:tc>
          <w:tcPr>
            <w:tcW w:w="1129" w:type="dxa"/>
          </w:tcPr>
          <w:p w14:paraId="23D2A237" w14:textId="77777777" w:rsidR="00ED0050" w:rsidRPr="00ED0050" w:rsidRDefault="00ED0050" w:rsidP="00ED0050">
            <w:pPr>
              <w:spacing w:after="160" w:line="259" w:lineRule="auto"/>
              <w:jc w:val="both"/>
              <w:rPr>
                <w:rFonts w:eastAsiaTheme="minorHAnsi"/>
                <w:kern w:val="2"/>
                <w:lang w:eastAsia="en-US"/>
                <w14:ligatures w14:val="standardContextual"/>
              </w:rPr>
            </w:pPr>
            <w:r w:rsidRPr="00ED0050">
              <w:rPr>
                <w:rFonts w:eastAsiaTheme="minorHAnsi"/>
                <w:kern w:val="2"/>
                <w:lang w:eastAsia="en-US"/>
                <w14:ligatures w14:val="standardContextual"/>
              </w:rPr>
              <w:lastRenderedPageBreak/>
              <w:t xml:space="preserve"> 7.</w:t>
            </w:r>
          </w:p>
        </w:tc>
        <w:tc>
          <w:tcPr>
            <w:tcW w:w="6379" w:type="dxa"/>
          </w:tcPr>
          <w:p w14:paraId="62A5EB39" w14:textId="77777777" w:rsidR="00ED0050" w:rsidRPr="00ED0050" w:rsidRDefault="00ED0050" w:rsidP="00ED0050">
            <w:pPr>
              <w:spacing w:after="160" w:line="259" w:lineRule="auto"/>
              <w:rPr>
                <w:rFonts w:eastAsiaTheme="minorHAnsi"/>
                <w:kern w:val="2"/>
                <w:lang w:eastAsia="en-US"/>
                <w14:ligatures w14:val="standardContextual"/>
              </w:rPr>
            </w:pPr>
            <w:r w:rsidRPr="00ED0050">
              <w:rPr>
                <w:rFonts w:eastAsiaTheme="minorHAnsi"/>
                <w:kern w:val="2"/>
                <w:lang w:eastAsia="en-US"/>
                <w14:ligatures w14:val="standardContextual"/>
              </w:rPr>
              <w:t>Benzininis variklis ne mažiau kaip 4kW</w:t>
            </w:r>
          </w:p>
        </w:tc>
        <w:tc>
          <w:tcPr>
            <w:tcW w:w="6521" w:type="dxa"/>
          </w:tcPr>
          <w:p w14:paraId="76D3E0BB" w14:textId="77777777" w:rsidR="00ED0050" w:rsidRPr="00522073" w:rsidRDefault="00ED0050" w:rsidP="00ED0050">
            <w:pPr>
              <w:spacing w:after="160" w:line="259" w:lineRule="auto"/>
              <w:rPr>
                <w:rFonts w:eastAsiaTheme="minorHAnsi"/>
                <w:b/>
                <w:bCs/>
                <w:kern w:val="2"/>
                <w:lang w:eastAsia="en-US"/>
                <w14:ligatures w14:val="standardContextual"/>
              </w:rPr>
            </w:pPr>
            <w:r w:rsidRPr="00522073">
              <w:rPr>
                <w:rFonts w:eastAsiaTheme="minorHAnsi"/>
                <w:b/>
                <w:bCs/>
                <w:kern w:val="2"/>
                <w:lang w:eastAsia="en-US"/>
                <w14:ligatures w14:val="standardContextual"/>
              </w:rPr>
              <w:t>Variklio galia:</w:t>
            </w:r>
            <w:r w:rsidRPr="00522073">
              <w:rPr>
                <w:rFonts w:eastAsiaTheme="minorHAnsi"/>
                <w:i/>
                <w:iCs/>
                <w:kern w:val="2"/>
                <w:lang w:eastAsia="en-US"/>
                <w14:ligatures w14:val="standardContextual"/>
              </w:rPr>
              <w:t xml:space="preserve"> </w:t>
            </w:r>
            <w:r w:rsidRPr="00522073">
              <w:rPr>
                <w:rFonts w:eastAsiaTheme="minorHAnsi"/>
                <w:b/>
                <w:bCs/>
                <w:i/>
                <w:iCs/>
                <w:kern w:val="2"/>
                <w:lang w:eastAsia="en-US"/>
                <w14:ligatures w14:val="standardContextual"/>
              </w:rPr>
              <w:t>(įrašyti)</w:t>
            </w:r>
            <w:r w:rsidRPr="00522073">
              <w:rPr>
                <w:rFonts w:eastAsiaTheme="minorHAnsi"/>
                <w:b/>
                <w:bCs/>
                <w:kern w:val="2"/>
                <w:lang w:eastAsia="en-US"/>
                <w14:ligatures w14:val="standardContextual"/>
              </w:rPr>
              <w:t>___________ kW.</w:t>
            </w:r>
          </w:p>
          <w:p w14:paraId="123DE258" w14:textId="39616DDB" w:rsidR="003C05B7" w:rsidRPr="00522073" w:rsidRDefault="003C05B7" w:rsidP="00ED0050">
            <w:pPr>
              <w:spacing w:after="160" w:line="259" w:lineRule="auto"/>
              <w:rPr>
                <w:rFonts w:eastAsiaTheme="minorHAnsi"/>
                <w:kern w:val="2"/>
                <w:lang w:eastAsia="en-US"/>
                <w14:ligatures w14:val="standardContextual"/>
              </w:rPr>
            </w:pPr>
            <w:r w:rsidRPr="00522073">
              <w:rPr>
                <w:rFonts w:eastAsiaTheme="minorHAnsi"/>
                <w:kern w:val="2"/>
                <w:lang w:eastAsia="en-US"/>
                <w14:ligatures w14:val="standardContextual"/>
              </w:rPr>
              <w:t>Pateikto dokumento pavadinimas ________ ir psl. Nr. ______</w:t>
            </w:r>
          </w:p>
        </w:tc>
      </w:tr>
      <w:tr w:rsidR="00ED0050" w:rsidRPr="00ED0050" w14:paraId="5AA14BD8" w14:textId="77777777" w:rsidTr="001D6567">
        <w:trPr>
          <w:trHeight w:val="833"/>
        </w:trPr>
        <w:tc>
          <w:tcPr>
            <w:tcW w:w="1129" w:type="dxa"/>
          </w:tcPr>
          <w:p w14:paraId="6E3172DB" w14:textId="77777777" w:rsidR="00ED0050" w:rsidRPr="00ED0050" w:rsidRDefault="00ED0050" w:rsidP="00ED0050">
            <w:pPr>
              <w:spacing w:after="160" w:line="259" w:lineRule="auto"/>
              <w:jc w:val="both"/>
              <w:rPr>
                <w:rFonts w:eastAsiaTheme="minorHAnsi"/>
                <w:kern w:val="2"/>
                <w:lang w:eastAsia="en-US"/>
                <w14:ligatures w14:val="standardContextual"/>
              </w:rPr>
            </w:pPr>
            <w:r w:rsidRPr="00ED0050">
              <w:rPr>
                <w:rFonts w:eastAsiaTheme="minorHAnsi"/>
                <w:kern w:val="2"/>
                <w:lang w:eastAsia="en-US"/>
                <w14:ligatures w14:val="standardContextual"/>
              </w:rPr>
              <w:t>7</w:t>
            </w:r>
          </w:p>
        </w:tc>
        <w:tc>
          <w:tcPr>
            <w:tcW w:w="6379" w:type="dxa"/>
          </w:tcPr>
          <w:p w14:paraId="7A1030AB" w14:textId="77777777" w:rsidR="00ED0050" w:rsidRPr="00ED0050" w:rsidRDefault="00ED0050" w:rsidP="00ED0050">
            <w:pPr>
              <w:spacing w:after="160" w:line="259" w:lineRule="auto"/>
              <w:rPr>
                <w:rFonts w:eastAsiaTheme="minorHAnsi"/>
                <w:kern w:val="2"/>
                <w:lang w:eastAsia="en-US"/>
                <w14:ligatures w14:val="standardContextual"/>
              </w:rPr>
            </w:pPr>
            <w:r w:rsidRPr="00ED0050">
              <w:rPr>
                <w:rFonts w:eastAsiaTheme="minorHAnsi"/>
                <w:kern w:val="2"/>
                <w:lang w:eastAsia="en-US"/>
                <w14:ligatures w14:val="standardContextual"/>
              </w:rPr>
              <w:t xml:space="preserve">Komplektuojančio  kompresoriaus  </w:t>
            </w:r>
            <w:proofErr w:type="spellStart"/>
            <w:r w:rsidRPr="00ED0050">
              <w:rPr>
                <w:rFonts w:eastAsiaTheme="minorHAnsi"/>
                <w:kern w:val="2"/>
                <w:lang w:eastAsia="en-US"/>
                <w14:ligatures w14:val="standardContextual"/>
              </w:rPr>
              <w:t>max</w:t>
            </w:r>
            <w:proofErr w:type="spellEnd"/>
            <w:r w:rsidRPr="00ED0050">
              <w:rPr>
                <w:rFonts w:eastAsiaTheme="minorHAnsi"/>
                <w:kern w:val="2"/>
                <w:lang w:eastAsia="en-US"/>
                <w14:ligatures w14:val="standardContextual"/>
              </w:rPr>
              <w:t xml:space="preserve">  suspausto oro slėgis ne mažiau kaip  10 barų., oro srautas ne mažiau kaip 600l/min</w:t>
            </w:r>
          </w:p>
        </w:tc>
        <w:tc>
          <w:tcPr>
            <w:tcW w:w="6521" w:type="dxa"/>
          </w:tcPr>
          <w:p w14:paraId="5A280CBA" w14:textId="77777777" w:rsidR="00ED0050" w:rsidRPr="00522073" w:rsidRDefault="00ED0050" w:rsidP="00ED0050">
            <w:pPr>
              <w:spacing w:after="160" w:line="259" w:lineRule="auto"/>
              <w:rPr>
                <w:rFonts w:eastAsiaTheme="minorHAnsi"/>
                <w:i/>
                <w:iCs/>
                <w:kern w:val="2"/>
                <w:lang w:eastAsia="en-US"/>
                <w14:ligatures w14:val="standardContextual"/>
              </w:rPr>
            </w:pPr>
            <w:r w:rsidRPr="00522073">
              <w:rPr>
                <w:rFonts w:eastAsiaTheme="minorHAnsi"/>
                <w:b/>
                <w:bCs/>
                <w:kern w:val="2"/>
                <w:lang w:eastAsia="en-US"/>
                <w14:ligatures w14:val="standardContextual"/>
              </w:rPr>
              <w:t>Taip/Ne</w:t>
            </w:r>
            <w:r w:rsidRPr="00522073">
              <w:rPr>
                <w:rFonts w:eastAsiaTheme="minorHAnsi"/>
                <w:kern w:val="2"/>
                <w:lang w:eastAsia="en-US"/>
                <w14:ligatures w14:val="standardContextual"/>
              </w:rPr>
              <w:t xml:space="preserve"> </w:t>
            </w:r>
            <w:r w:rsidRPr="00522073">
              <w:rPr>
                <w:rFonts w:eastAsiaTheme="minorHAnsi"/>
                <w:i/>
                <w:iCs/>
                <w:kern w:val="2"/>
                <w:lang w:eastAsia="en-US"/>
                <w14:ligatures w14:val="standardContextual"/>
              </w:rPr>
              <w:t>(nereikalingą išbraukti)</w:t>
            </w:r>
          </w:p>
          <w:p w14:paraId="4D7D181B" w14:textId="77777777" w:rsidR="00ED0050" w:rsidRPr="00522073" w:rsidRDefault="00ED0050" w:rsidP="00ED0050">
            <w:pPr>
              <w:spacing w:after="160" w:line="259" w:lineRule="auto"/>
              <w:rPr>
                <w:rFonts w:eastAsiaTheme="minorHAnsi"/>
                <w:b/>
                <w:bCs/>
                <w:i/>
                <w:iCs/>
                <w:kern w:val="2"/>
                <w:lang w:eastAsia="en-US"/>
                <w14:ligatures w14:val="standardContextual"/>
              </w:rPr>
            </w:pPr>
            <w:proofErr w:type="spellStart"/>
            <w:r w:rsidRPr="00522073">
              <w:rPr>
                <w:rFonts w:eastAsiaTheme="minorHAnsi"/>
                <w:b/>
                <w:bCs/>
                <w:kern w:val="2"/>
                <w:lang w:eastAsia="en-US"/>
                <w14:ligatures w14:val="standardContextual"/>
              </w:rPr>
              <w:t>Max</w:t>
            </w:r>
            <w:proofErr w:type="spellEnd"/>
            <w:r w:rsidRPr="00522073">
              <w:rPr>
                <w:rFonts w:eastAsiaTheme="minorHAnsi"/>
                <w:b/>
                <w:bCs/>
                <w:kern w:val="2"/>
                <w:lang w:eastAsia="en-US"/>
                <w14:ligatures w14:val="standardContextual"/>
              </w:rPr>
              <w:t xml:space="preserve"> suspausto oro slėgis</w:t>
            </w:r>
            <w:r w:rsidRPr="00522073">
              <w:rPr>
                <w:rFonts w:eastAsiaTheme="minorHAnsi"/>
                <w:b/>
                <w:bCs/>
                <w:i/>
                <w:iCs/>
                <w:kern w:val="2"/>
                <w:lang w:eastAsia="en-US"/>
                <w14:ligatures w14:val="standardContextual"/>
              </w:rPr>
              <w:t xml:space="preserve">: </w:t>
            </w:r>
            <w:r w:rsidRPr="00522073">
              <w:rPr>
                <w:rFonts w:eastAsiaTheme="minorHAnsi"/>
                <w:i/>
                <w:iCs/>
                <w:kern w:val="2"/>
                <w:lang w:eastAsia="en-US"/>
                <w14:ligatures w14:val="standardContextual"/>
              </w:rPr>
              <w:t>(įrašyti)</w:t>
            </w:r>
            <w:r w:rsidRPr="00522073">
              <w:rPr>
                <w:rFonts w:eastAsiaTheme="minorHAnsi"/>
                <w:b/>
                <w:bCs/>
                <w:i/>
                <w:iCs/>
                <w:kern w:val="2"/>
                <w:lang w:eastAsia="en-US"/>
                <w14:ligatures w14:val="standardContextual"/>
              </w:rPr>
              <w:t>___________ bar.</w:t>
            </w:r>
          </w:p>
          <w:p w14:paraId="5312AA29" w14:textId="6D2B4C52" w:rsidR="00ED0050" w:rsidRPr="00522073" w:rsidRDefault="00ED0050" w:rsidP="00ED0050">
            <w:pPr>
              <w:spacing w:after="160" w:line="259" w:lineRule="auto"/>
              <w:rPr>
                <w:rFonts w:eastAsiaTheme="minorHAnsi"/>
                <w:kern w:val="2"/>
                <w:lang w:eastAsia="en-US"/>
                <w14:ligatures w14:val="standardContextual"/>
              </w:rPr>
            </w:pPr>
            <w:r w:rsidRPr="00522073">
              <w:rPr>
                <w:rFonts w:eastAsiaTheme="minorHAnsi"/>
                <w:b/>
                <w:bCs/>
                <w:kern w:val="2"/>
                <w:lang w:eastAsia="en-US"/>
                <w14:ligatures w14:val="standardContextual"/>
              </w:rPr>
              <w:t xml:space="preserve">Oro srautas </w:t>
            </w:r>
            <w:r w:rsidRPr="00522073">
              <w:rPr>
                <w:rFonts w:eastAsiaTheme="minorHAnsi"/>
                <w:i/>
                <w:iCs/>
                <w:kern w:val="2"/>
                <w:lang w:eastAsia="en-US"/>
                <w14:ligatures w14:val="standardContextual"/>
              </w:rPr>
              <w:t>(įrašyti)</w:t>
            </w:r>
            <w:r w:rsidRPr="00522073">
              <w:rPr>
                <w:rFonts w:eastAsiaTheme="minorHAnsi"/>
                <w:b/>
                <w:bCs/>
                <w:kern w:val="2"/>
                <w:lang w:eastAsia="en-US"/>
                <w14:ligatures w14:val="standardContextual"/>
              </w:rPr>
              <w:t>___________ l/min.</w:t>
            </w:r>
          </w:p>
          <w:p w14:paraId="5F4E51B4" w14:textId="0FF9AAF4" w:rsidR="00ED0050" w:rsidRPr="00522073" w:rsidRDefault="003C05B7" w:rsidP="00ED0050">
            <w:pPr>
              <w:spacing w:after="160" w:line="259" w:lineRule="auto"/>
              <w:rPr>
                <w:rFonts w:eastAsiaTheme="minorHAnsi"/>
                <w:i/>
                <w:iCs/>
                <w:kern w:val="2"/>
                <w:lang w:eastAsia="en-US"/>
                <w14:ligatures w14:val="standardContextual"/>
              </w:rPr>
            </w:pPr>
            <w:r w:rsidRPr="00522073">
              <w:rPr>
                <w:rFonts w:eastAsiaTheme="minorHAnsi"/>
                <w:kern w:val="2"/>
                <w:lang w:eastAsia="en-US"/>
                <w14:ligatures w14:val="standardContextual"/>
              </w:rPr>
              <w:t>Pateikto dokumento pavadinimas ________ ir psl. Nr. ______</w:t>
            </w:r>
          </w:p>
        </w:tc>
      </w:tr>
      <w:tr w:rsidR="00ED0050" w:rsidRPr="00ED0050" w14:paraId="28D44220" w14:textId="77777777" w:rsidTr="001D6567">
        <w:trPr>
          <w:trHeight w:val="555"/>
        </w:trPr>
        <w:tc>
          <w:tcPr>
            <w:tcW w:w="1129" w:type="dxa"/>
          </w:tcPr>
          <w:p w14:paraId="78E7750F" w14:textId="77777777" w:rsidR="00ED0050" w:rsidRPr="00ED0050" w:rsidRDefault="00ED0050" w:rsidP="00ED0050">
            <w:pPr>
              <w:spacing w:after="160" w:line="259" w:lineRule="auto"/>
              <w:jc w:val="both"/>
              <w:rPr>
                <w:rFonts w:eastAsiaTheme="minorHAnsi"/>
                <w:kern w:val="2"/>
                <w:lang w:eastAsia="en-US"/>
                <w14:ligatures w14:val="standardContextual"/>
              </w:rPr>
            </w:pPr>
            <w:r w:rsidRPr="00ED0050">
              <w:rPr>
                <w:rFonts w:eastAsiaTheme="minorHAnsi"/>
                <w:kern w:val="2"/>
                <w:lang w:eastAsia="en-US"/>
                <w14:ligatures w14:val="standardContextual"/>
              </w:rPr>
              <w:t xml:space="preserve"> 8.</w:t>
            </w:r>
          </w:p>
        </w:tc>
        <w:tc>
          <w:tcPr>
            <w:tcW w:w="6379" w:type="dxa"/>
          </w:tcPr>
          <w:p w14:paraId="6282A740" w14:textId="77777777" w:rsidR="00ED0050" w:rsidRPr="00ED0050" w:rsidRDefault="00ED0050" w:rsidP="00ED0050">
            <w:pPr>
              <w:spacing w:after="160" w:line="259" w:lineRule="auto"/>
              <w:rPr>
                <w:rFonts w:eastAsiaTheme="minorHAnsi"/>
                <w:kern w:val="2"/>
                <w:lang w:eastAsia="en-US"/>
                <w14:ligatures w14:val="standardContextual"/>
              </w:rPr>
            </w:pPr>
            <w:r w:rsidRPr="00ED0050">
              <w:rPr>
                <w:rFonts w:eastAsiaTheme="minorHAnsi"/>
                <w:kern w:val="2"/>
                <w:lang w:eastAsia="en-US"/>
                <w14:ligatures w14:val="standardContextual"/>
              </w:rPr>
              <w:t>Įrenginio  oro pūstuvo reguliuojama temperatūra yra  0 - 600 °C .</w:t>
            </w:r>
          </w:p>
        </w:tc>
        <w:tc>
          <w:tcPr>
            <w:tcW w:w="6521" w:type="dxa"/>
          </w:tcPr>
          <w:p w14:paraId="4957242E" w14:textId="77777777" w:rsidR="00ED0050" w:rsidRPr="00522073" w:rsidRDefault="00ED0050" w:rsidP="00ED0050">
            <w:pPr>
              <w:spacing w:after="160" w:line="259" w:lineRule="auto"/>
              <w:rPr>
                <w:rFonts w:eastAsiaTheme="minorHAnsi"/>
                <w:kern w:val="2"/>
                <w:lang w:eastAsia="en-US"/>
                <w14:ligatures w14:val="standardContextual"/>
              </w:rPr>
            </w:pPr>
            <w:r w:rsidRPr="00522073">
              <w:rPr>
                <w:rFonts w:eastAsiaTheme="minorHAnsi"/>
                <w:b/>
                <w:bCs/>
                <w:kern w:val="2"/>
                <w:lang w:eastAsia="en-US"/>
                <w14:ligatures w14:val="standardContextual"/>
              </w:rPr>
              <w:t xml:space="preserve">Reguliuojama temperatūra: </w:t>
            </w:r>
            <w:r w:rsidRPr="00522073">
              <w:rPr>
                <w:rFonts w:eastAsiaTheme="minorHAnsi"/>
                <w:i/>
                <w:iCs/>
                <w:kern w:val="2"/>
                <w:lang w:eastAsia="en-US"/>
                <w14:ligatures w14:val="standardContextual"/>
              </w:rPr>
              <w:t>(įrašyti)</w:t>
            </w:r>
            <w:r w:rsidRPr="00522073">
              <w:rPr>
                <w:rFonts w:eastAsiaTheme="minorHAnsi"/>
                <w:b/>
                <w:bCs/>
                <w:kern w:val="2"/>
                <w:lang w:eastAsia="en-US"/>
                <w14:ligatures w14:val="standardContextual"/>
              </w:rPr>
              <w:t>___________ .</w:t>
            </w:r>
          </w:p>
          <w:p w14:paraId="2F13E210" w14:textId="78200DAE" w:rsidR="00ED0050" w:rsidRPr="00522073" w:rsidRDefault="003C05B7" w:rsidP="00ED0050">
            <w:pPr>
              <w:spacing w:after="160" w:line="259" w:lineRule="auto"/>
              <w:rPr>
                <w:rFonts w:eastAsiaTheme="minorHAnsi"/>
                <w:kern w:val="2"/>
                <w:lang w:eastAsia="en-US"/>
                <w14:ligatures w14:val="standardContextual"/>
              </w:rPr>
            </w:pPr>
            <w:r w:rsidRPr="00522073">
              <w:rPr>
                <w:rFonts w:eastAsiaTheme="minorHAnsi"/>
                <w:kern w:val="2"/>
                <w:lang w:eastAsia="en-US"/>
                <w14:ligatures w14:val="standardContextual"/>
              </w:rPr>
              <w:t>Pateikto dokumento pavadinimas ________ ir psl. Nr. ______</w:t>
            </w:r>
          </w:p>
        </w:tc>
      </w:tr>
      <w:tr w:rsidR="00ED0050" w:rsidRPr="00ED0050" w14:paraId="74DE670A" w14:textId="77777777" w:rsidTr="001D6567">
        <w:trPr>
          <w:trHeight w:val="548"/>
        </w:trPr>
        <w:tc>
          <w:tcPr>
            <w:tcW w:w="1129" w:type="dxa"/>
          </w:tcPr>
          <w:p w14:paraId="71F995F2" w14:textId="77777777" w:rsidR="00ED0050" w:rsidRPr="00ED0050" w:rsidRDefault="00ED0050" w:rsidP="00ED0050">
            <w:pPr>
              <w:spacing w:after="160" w:line="259" w:lineRule="auto"/>
              <w:jc w:val="both"/>
              <w:rPr>
                <w:rFonts w:eastAsiaTheme="minorHAnsi"/>
                <w:kern w:val="2"/>
                <w:lang w:eastAsia="en-US"/>
                <w14:ligatures w14:val="standardContextual"/>
              </w:rPr>
            </w:pPr>
            <w:r w:rsidRPr="00ED0050">
              <w:rPr>
                <w:rFonts w:eastAsiaTheme="minorHAnsi"/>
                <w:kern w:val="2"/>
                <w:lang w:eastAsia="en-US"/>
                <w14:ligatures w14:val="standardContextual"/>
              </w:rPr>
              <w:t xml:space="preserve">  9.</w:t>
            </w:r>
          </w:p>
        </w:tc>
        <w:tc>
          <w:tcPr>
            <w:tcW w:w="6379" w:type="dxa"/>
          </w:tcPr>
          <w:p w14:paraId="0EFA5A54" w14:textId="77777777" w:rsidR="00ED0050" w:rsidRPr="00ED0050" w:rsidRDefault="00ED0050" w:rsidP="00ED0050">
            <w:pPr>
              <w:spacing w:after="160" w:line="259" w:lineRule="auto"/>
              <w:rPr>
                <w:rFonts w:eastAsiaTheme="minorHAnsi"/>
                <w:kern w:val="2"/>
                <w:lang w:eastAsia="en-US"/>
                <w14:ligatures w14:val="standardContextual"/>
              </w:rPr>
            </w:pPr>
            <w:r w:rsidRPr="00ED0050">
              <w:rPr>
                <w:rFonts w:eastAsiaTheme="minorHAnsi"/>
                <w:kern w:val="2"/>
                <w:lang w:eastAsia="en-US"/>
                <w14:ligatures w14:val="standardContextual"/>
              </w:rPr>
              <w:t>Įrenginio svoris be dujų baliono ne daugiau kaip  apie 100 kg .</w:t>
            </w:r>
          </w:p>
        </w:tc>
        <w:tc>
          <w:tcPr>
            <w:tcW w:w="6521" w:type="dxa"/>
          </w:tcPr>
          <w:p w14:paraId="1F8C6E42" w14:textId="22D6822F" w:rsidR="00ED0050" w:rsidRPr="00522073" w:rsidRDefault="00ED0050" w:rsidP="00ED0050">
            <w:pPr>
              <w:spacing w:after="160" w:line="259" w:lineRule="auto"/>
              <w:rPr>
                <w:rFonts w:eastAsiaTheme="minorHAnsi"/>
                <w:b/>
                <w:bCs/>
                <w:kern w:val="2"/>
                <w:lang w:eastAsia="en-US"/>
                <w14:ligatures w14:val="standardContextual"/>
              </w:rPr>
            </w:pPr>
            <w:r w:rsidRPr="00522073">
              <w:rPr>
                <w:rFonts w:eastAsiaTheme="minorHAnsi"/>
                <w:b/>
                <w:bCs/>
                <w:kern w:val="2"/>
                <w:lang w:eastAsia="en-US"/>
                <w14:ligatures w14:val="standardContextual"/>
              </w:rPr>
              <w:t xml:space="preserve">Įrenginio svoris: </w:t>
            </w:r>
            <w:r w:rsidRPr="00522073">
              <w:rPr>
                <w:rFonts w:eastAsiaTheme="minorHAnsi"/>
                <w:i/>
                <w:iCs/>
                <w:kern w:val="2"/>
                <w:lang w:eastAsia="en-US"/>
                <w14:ligatures w14:val="standardContextual"/>
              </w:rPr>
              <w:t>(įrašyti)</w:t>
            </w:r>
            <w:r w:rsidRPr="00522073">
              <w:rPr>
                <w:rFonts w:eastAsiaTheme="minorHAnsi"/>
                <w:b/>
                <w:bCs/>
                <w:kern w:val="2"/>
                <w:lang w:eastAsia="en-US"/>
                <w14:ligatures w14:val="standardContextual"/>
              </w:rPr>
              <w:t>___________ kg.</w:t>
            </w:r>
          </w:p>
          <w:p w14:paraId="35681445" w14:textId="443CD042" w:rsidR="003C05B7" w:rsidRPr="00522073" w:rsidRDefault="003C05B7" w:rsidP="00ED0050">
            <w:pPr>
              <w:spacing w:after="160" w:line="259" w:lineRule="auto"/>
              <w:rPr>
                <w:rFonts w:eastAsiaTheme="minorHAnsi"/>
                <w:kern w:val="2"/>
                <w:lang w:eastAsia="en-US"/>
                <w14:ligatures w14:val="standardContextual"/>
              </w:rPr>
            </w:pPr>
            <w:r w:rsidRPr="00522073">
              <w:rPr>
                <w:rFonts w:eastAsiaTheme="minorHAnsi"/>
                <w:kern w:val="2"/>
                <w:lang w:eastAsia="en-US"/>
                <w14:ligatures w14:val="standardContextual"/>
              </w:rPr>
              <w:t>Pateikto dokumento pavadinimas ________ ir psl. Nr. ______</w:t>
            </w:r>
          </w:p>
        </w:tc>
      </w:tr>
      <w:tr w:rsidR="00ED0050" w:rsidRPr="00ED0050" w14:paraId="0005DEBC" w14:textId="77777777" w:rsidTr="001D6567">
        <w:trPr>
          <w:trHeight w:val="548"/>
        </w:trPr>
        <w:tc>
          <w:tcPr>
            <w:tcW w:w="1129" w:type="dxa"/>
          </w:tcPr>
          <w:p w14:paraId="1323F1E2" w14:textId="77777777" w:rsidR="00ED0050" w:rsidRPr="00ED0050" w:rsidRDefault="00ED0050" w:rsidP="00ED0050">
            <w:pPr>
              <w:spacing w:after="160" w:line="259" w:lineRule="auto"/>
              <w:jc w:val="both"/>
              <w:rPr>
                <w:rFonts w:eastAsiaTheme="minorHAnsi"/>
                <w:kern w:val="2"/>
                <w:lang w:eastAsia="en-US"/>
                <w14:ligatures w14:val="standardContextual"/>
              </w:rPr>
            </w:pPr>
            <w:r w:rsidRPr="00ED0050">
              <w:rPr>
                <w:rFonts w:eastAsiaTheme="minorHAnsi"/>
                <w:kern w:val="2"/>
                <w:lang w:eastAsia="en-US"/>
                <w14:ligatures w14:val="standardContextual"/>
              </w:rPr>
              <w:t>10.</w:t>
            </w:r>
          </w:p>
        </w:tc>
        <w:tc>
          <w:tcPr>
            <w:tcW w:w="6379" w:type="dxa"/>
          </w:tcPr>
          <w:p w14:paraId="65031955" w14:textId="77777777" w:rsidR="00ED0050" w:rsidRPr="00ED0050" w:rsidRDefault="00ED0050" w:rsidP="00ED0050">
            <w:pPr>
              <w:spacing w:after="160" w:line="259" w:lineRule="auto"/>
              <w:rPr>
                <w:rFonts w:eastAsiaTheme="minorHAnsi"/>
                <w:kern w:val="2"/>
                <w:lang w:eastAsia="en-US"/>
                <w14:ligatures w14:val="standardContextual"/>
              </w:rPr>
            </w:pPr>
            <w:r w:rsidRPr="00ED0050">
              <w:rPr>
                <w:rFonts w:eastAsiaTheme="minorHAnsi"/>
                <w:kern w:val="2"/>
                <w:lang w:eastAsia="en-US"/>
                <w14:ligatures w14:val="standardContextual"/>
              </w:rPr>
              <w:t>Įrenginys turi turėti kėlimo kilpas</w:t>
            </w:r>
          </w:p>
        </w:tc>
        <w:tc>
          <w:tcPr>
            <w:tcW w:w="6521" w:type="dxa"/>
          </w:tcPr>
          <w:p w14:paraId="42EFAE7E" w14:textId="77777777" w:rsidR="00ED0050" w:rsidRPr="00ED0050" w:rsidRDefault="00ED0050" w:rsidP="00ED0050">
            <w:pPr>
              <w:spacing w:after="160" w:line="259" w:lineRule="auto"/>
              <w:rPr>
                <w:rFonts w:eastAsiaTheme="minorHAnsi"/>
                <w:b/>
                <w:bCs/>
                <w:kern w:val="2"/>
                <w:lang w:eastAsia="en-US"/>
                <w14:ligatures w14:val="standardContextual"/>
              </w:rPr>
            </w:pPr>
            <w:r w:rsidRPr="00ED0050">
              <w:rPr>
                <w:rFonts w:eastAsiaTheme="minorHAnsi"/>
                <w:b/>
                <w:bCs/>
                <w:kern w:val="2"/>
                <w:lang w:eastAsia="en-US"/>
                <w14:ligatures w14:val="standardContextual"/>
              </w:rPr>
              <w:t xml:space="preserve">Taip/Ne </w:t>
            </w:r>
            <w:r w:rsidRPr="00ED0050">
              <w:rPr>
                <w:rFonts w:eastAsiaTheme="minorHAnsi"/>
                <w:b/>
                <w:bCs/>
                <w:i/>
                <w:iCs/>
                <w:kern w:val="2"/>
                <w:lang w:eastAsia="en-US"/>
                <w14:ligatures w14:val="standardContextual"/>
              </w:rPr>
              <w:t>(nereikalingą išbraukti</w:t>
            </w:r>
          </w:p>
        </w:tc>
      </w:tr>
      <w:tr w:rsidR="00ED0050" w:rsidRPr="00ED0050" w14:paraId="3F4481F6" w14:textId="77777777" w:rsidTr="001D6567">
        <w:trPr>
          <w:trHeight w:val="570"/>
        </w:trPr>
        <w:tc>
          <w:tcPr>
            <w:tcW w:w="1129" w:type="dxa"/>
          </w:tcPr>
          <w:p w14:paraId="7C3E864B" w14:textId="77777777" w:rsidR="00ED0050" w:rsidRPr="00ED0050" w:rsidRDefault="00ED0050" w:rsidP="00ED0050">
            <w:pPr>
              <w:spacing w:after="160" w:line="259" w:lineRule="auto"/>
              <w:jc w:val="both"/>
              <w:rPr>
                <w:rFonts w:eastAsiaTheme="minorHAnsi"/>
                <w:kern w:val="2"/>
                <w:lang w:eastAsia="en-US"/>
                <w14:ligatures w14:val="standardContextual"/>
              </w:rPr>
            </w:pPr>
            <w:r w:rsidRPr="00ED0050">
              <w:rPr>
                <w:rFonts w:eastAsiaTheme="minorHAnsi"/>
                <w:kern w:val="2"/>
                <w:lang w:eastAsia="en-US"/>
                <w14:ligatures w14:val="standardContextual"/>
              </w:rPr>
              <w:t>11.</w:t>
            </w:r>
          </w:p>
        </w:tc>
        <w:tc>
          <w:tcPr>
            <w:tcW w:w="6379" w:type="dxa"/>
          </w:tcPr>
          <w:p w14:paraId="05B2EDB4" w14:textId="77777777" w:rsidR="00ED0050" w:rsidRPr="00ED0050" w:rsidRDefault="00ED0050" w:rsidP="00ED0050">
            <w:pPr>
              <w:spacing w:after="160" w:line="259" w:lineRule="auto"/>
              <w:rPr>
                <w:rFonts w:eastAsiaTheme="minorHAnsi"/>
                <w:kern w:val="2"/>
                <w:lang w:eastAsia="en-US"/>
                <w14:ligatures w14:val="standardContextual"/>
              </w:rPr>
            </w:pPr>
            <w:r w:rsidRPr="00ED0050">
              <w:rPr>
                <w:rFonts w:eastAsiaTheme="minorHAnsi"/>
                <w:kern w:val="2"/>
                <w:lang w:eastAsia="en-US"/>
                <w14:ligatures w14:val="standardContextual"/>
              </w:rPr>
              <w:t>Visi metaliniai paviršiai padengti antikorozine danga arba padengti cinko sluoksniu/apdoroti karšto cinkavimo būdu.</w:t>
            </w:r>
          </w:p>
        </w:tc>
        <w:tc>
          <w:tcPr>
            <w:tcW w:w="6521" w:type="dxa"/>
          </w:tcPr>
          <w:p w14:paraId="3C55B66F" w14:textId="77777777" w:rsidR="00ED0050" w:rsidRPr="00ED0050" w:rsidRDefault="00ED0050" w:rsidP="00ED0050">
            <w:pPr>
              <w:spacing w:after="160" w:line="259" w:lineRule="auto"/>
              <w:rPr>
                <w:rFonts w:eastAsiaTheme="minorHAnsi"/>
                <w:kern w:val="2"/>
                <w:lang w:eastAsia="en-US"/>
                <w14:ligatures w14:val="standardContextual"/>
              </w:rPr>
            </w:pPr>
            <w:r w:rsidRPr="00ED0050">
              <w:rPr>
                <w:rFonts w:eastAsiaTheme="minorHAnsi"/>
                <w:b/>
                <w:bCs/>
                <w:kern w:val="2"/>
                <w:lang w:eastAsia="en-US"/>
                <w14:ligatures w14:val="standardContextual"/>
              </w:rPr>
              <w:t>Taip/Ne</w:t>
            </w:r>
            <w:r w:rsidRPr="00ED0050">
              <w:rPr>
                <w:rFonts w:eastAsiaTheme="minorHAnsi"/>
                <w:kern w:val="2"/>
                <w:lang w:eastAsia="en-US"/>
                <w14:ligatures w14:val="standardContextual"/>
              </w:rPr>
              <w:t xml:space="preserve"> </w:t>
            </w:r>
            <w:r w:rsidRPr="00ED0050">
              <w:rPr>
                <w:rFonts w:eastAsiaTheme="minorHAnsi"/>
                <w:i/>
                <w:iCs/>
                <w:kern w:val="2"/>
                <w:lang w:eastAsia="en-US"/>
                <w14:ligatures w14:val="standardContextual"/>
              </w:rPr>
              <w:t>(nereikalingą išbraukti</w:t>
            </w:r>
          </w:p>
        </w:tc>
      </w:tr>
      <w:tr w:rsidR="00ED0050" w:rsidRPr="00ED0050" w14:paraId="4EAD54CD" w14:textId="77777777" w:rsidTr="001D6567">
        <w:trPr>
          <w:trHeight w:val="531"/>
        </w:trPr>
        <w:tc>
          <w:tcPr>
            <w:tcW w:w="1129" w:type="dxa"/>
          </w:tcPr>
          <w:p w14:paraId="423A98B4" w14:textId="77777777" w:rsidR="00ED0050" w:rsidRPr="00ED0050" w:rsidRDefault="00ED0050" w:rsidP="00ED0050">
            <w:pPr>
              <w:spacing w:after="160" w:line="259" w:lineRule="auto"/>
              <w:jc w:val="both"/>
              <w:rPr>
                <w:rFonts w:eastAsiaTheme="minorHAnsi"/>
                <w:kern w:val="2"/>
                <w:lang w:eastAsia="en-US"/>
                <w14:ligatures w14:val="standardContextual"/>
              </w:rPr>
            </w:pPr>
            <w:r w:rsidRPr="00ED0050">
              <w:rPr>
                <w:rFonts w:eastAsiaTheme="minorHAnsi"/>
                <w:kern w:val="2"/>
                <w:lang w:eastAsia="en-US"/>
                <w14:ligatures w14:val="standardContextual"/>
              </w:rPr>
              <w:t>12.</w:t>
            </w:r>
          </w:p>
        </w:tc>
        <w:tc>
          <w:tcPr>
            <w:tcW w:w="6379" w:type="dxa"/>
          </w:tcPr>
          <w:p w14:paraId="5D00FF2A" w14:textId="77777777" w:rsidR="00ED0050" w:rsidRPr="00ED0050" w:rsidRDefault="00ED0050" w:rsidP="00ED0050">
            <w:pPr>
              <w:spacing w:after="160" w:line="259" w:lineRule="auto"/>
              <w:rPr>
                <w:rFonts w:eastAsiaTheme="minorHAnsi"/>
                <w:kern w:val="2"/>
                <w:lang w:eastAsia="en-US"/>
                <w14:ligatures w14:val="standardContextual"/>
              </w:rPr>
            </w:pPr>
            <w:r w:rsidRPr="00ED0050">
              <w:rPr>
                <w:rFonts w:eastAsiaTheme="minorHAnsi"/>
                <w:kern w:val="2"/>
                <w:lang w:eastAsia="en-US"/>
                <w14:ligatures w14:val="standardContextual"/>
              </w:rPr>
              <w:t>Visos duomenų lentelės ir įspėjamieji, informaciniai užrašai ant įrenginio privalo būti pateikti ir  lietuvių kalba.</w:t>
            </w:r>
          </w:p>
        </w:tc>
        <w:tc>
          <w:tcPr>
            <w:tcW w:w="6521" w:type="dxa"/>
          </w:tcPr>
          <w:p w14:paraId="0A49DCEE" w14:textId="77777777" w:rsidR="00ED0050" w:rsidRPr="00ED0050" w:rsidRDefault="00ED0050" w:rsidP="00ED0050">
            <w:pPr>
              <w:spacing w:after="160" w:line="259" w:lineRule="auto"/>
              <w:rPr>
                <w:rFonts w:eastAsiaTheme="minorHAnsi"/>
                <w:b/>
                <w:bCs/>
                <w:kern w:val="2"/>
                <w:lang w:eastAsia="en-US"/>
                <w14:ligatures w14:val="standardContextual"/>
              </w:rPr>
            </w:pPr>
            <w:r w:rsidRPr="00ED0050">
              <w:rPr>
                <w:rFonts w:eastAsiaTheme="minorHAnsi"/>
                <w:b/>
                <w:bCs/>
                <w:kern w:val="2"/>
                <w:lang w:eastAsia="en-US"/>
                <w14:ligatures w14:val="standardContextual"/>
              </w:rPr>
              <w:t>Taip/Ne</w:t>
            </w:r>
            <w:r w:rsidRPr="00ED0050">
              <w:rPr>
                <w:rFonts w:eastAsiaTheme="minorHAnsi"/>
                <w:kern w:val="2"/>
                <w:lang w:eastAsia="en-US"/>
                <w14:ligatures w14:val="standardContextual"/>
              </w:rPr>
              <w:t xml:space="preserve"> </w:t>
            </w:r>
            <w:r w:rsidRPr="00ED0050">
              <w:rPr>
                <w:rFonts w:eastAsiaTheme="minorHAnsi"/>
                <w:i/>
                <w:iCs/>
                <w:kern w:val="2"/>
                <w:lang w:eastAsia="en-US"/>
                <w14:ligatures w14:val="standardContextual"/>
              </w:rPr>
              <w:t>(nereikalingą išbraukti)</w:t>
            </w:r>
          </w:p>
        </w:tc>
      </w:tr>
      <w:tr w:rsidR="00ED0050" w:rsidRPr="00ED0050" w14:paraId="0BA73825" w14:textId="77777777" w:rsidTr="001D6567">
        <w:trPr>
          <w:trHeight w:val="709"/>
        </w:trPr>
        <w:tc>
          <w:tcPr>
            <w:tcW w:w="1129" w:type="dxa"/>
          </w:tcPr>
          <w:p w14:paraId="6A9B1B1B" w14:textId="77777777" w:rsidR="00ED0050" w:rsidRPr="00ED0050" w:rsidRDefault="00ED0050" w:rsidP="00ED0050">
            <w:pPr>
              <w:spacing w:after="160" w:line="259" w:lineRule="auto"/>
              <w:jc w:val="both"/>
              <w:rPr>
                <w:rFonts w:eastAsiaTheme="minorHAnsi"/>
                <w:kern w:val="2"/>
                <w:lang w:eastAsia="en-US"/>
                <w14:ligatures w14:val="standardContextual"/>
              </w:rPr>
            </w:pPr>
            <w:r w:rsidRPr="00ED0050">
              <w:rPr>
                <w:rFonts w:eastAsiaTheme="minorHAnsi"/>
                <w:kern w:val="2"/>
                <w:lang w:eastAsia="en-US"/>
                <w14:ligatures w14:val="standardContextual"/>
              </w:rPr>
              <w:t>13.</w:t>
            </w:r>
          </w:p>
        </w:tc>
        <w:tc>
          <w:tcPr>
            <w:tcW w:w="6379" w:type="dxa"/>
          </w:tcPr>
          <w:p w14:paraId="5B6BC475" w14:textId="77777777" w:rsidR="00ED0050" w:rsidRPr="00ED0050" w:rsidRDefault="00ED0050" w:rsidP="00ED0050">
            <w:pPr>
              <w:spacing w:after="160" w:line="259" w:lineRule="auto"/>
              <w:rPr>
                <w:rFonts w:eastAsiaTheme="minorHAnsi"/>
                <w:kern w:val="2"/>
                <w:lang w:eastAsia="en-US"/>
                <w14:ligatures w14:val="standardContextual"/>
              </w:rPr>
            </w:pPr>
            <w:r w:rsidRPr="00ED0050">
              <w:rPr>
                <w:rFonts w:eastAsiaTheme="minorHAnsi"/>
                <w:kern w:val="2"/>
                <w:lang w:eastAsia="en-US"/>
                <w14:ligatures w14:val="standardContextual"/>
              </w:rPr>
              <w:t xml:space="preserve">Įrenginio pasas, eksploatavimo, priežiūros ir saugaus darbo instrukcijos, remonto žinynai lietuvių ir gamintojo kalbomis turi būti pateikti ne vėliau nei įrenginio perdavimo pirkėjui dieną.  </w:t>
            </w:r>
          </w:p>
        </w:tc>
        <w:tc>
          <w:tcPr>
            <w:tcW w:w="6521" w:type="dxa"/>
          </w:tcPr>
          <w:p w14:paraId="505C9AB0" w14:textId="77777777" w:rsidR="00ED0050" w:rsidRPr="00ED0050" w:rsidRDefault="00ED0050" w:rsidP="00ED0050">
            <w:pPr>
              <w:spacing w:after="160" w:line="259" w:lineRule="auto"/>
              <w:rPr>
                <w:rFonts w:eastAsiaTheme="minorHAnsi"/>
                <w:b/>
                <w:bCs/>
                <w:kern w:val="2"/>
                <w:lang w:eastAsia="en-US"/>
                <w14:ligatures w14:val="standardContextual"/>
              </w:rPr>
            </w:pPr>
            <w:r w:rsidRPr="00ED0050">
              <w:rPr>
                <w:rFonts w:eastAsiaTheme="minorHAnsi"/>
                <w:b/>
                <w:bCs/>
                <w:kern w:val="2"/>
                <w:lang w:eastAsia="en-US"/>
                <w14:ligatures w14:val="standardContextual"/>
              </w:rPr>
              <w:t>Taip/Ne</w:t>
            </w:r>
            <w:r w:rsidRPr="00ED0050">
              <w:rPr>
                <w:rFonts w:eastAsiaTheme="minorHAnsi"/>
                <w:kern w:val="2"/>
                <w:lang w:eastAsia="en-US"/>
                <w14:ligatures w14:val="standardContextual"/>
              </w:rPr>
              <w:t xml:space="preserve"> </w:t>
            </w:r>
            <w:r w:rsidRPr="00ED0050">
              <w:rPr>
                <w:rFonts w:eastAsiaTheme="minorHAnsi"/>
                <w:i/>
                <w:iCs/>
                <w:kern w:val="2"/>
                <w:lang w:eastAsia="en-US"/>
                <w14:ligatures w14:val="standardContextual"/>
              </w:rPr>
              <w:t>(nereikalingą išbraukti)</w:t>
            </w:r>
          </w:p>
        </w:tc>
      </w:tr>
      <w:tr w:rsidR="00ED0050" w:rsidRPr="00ED0050" w14:paraId="3076ED0C" w14:textId="77777777" w:rsidTr="001D6567">
        <w:trPr>
          <w:trHeight w:val="790"/>
        </w:trPr>
        <w:tc>
          <w:tcPr>
            <w:tcW w:w="1129" w:type="dxa"/>
          </w:tcPr>
          <w:p w14:paraId="29218DA1" w14:textId="77777777" w:rsidR="00ED0050" w:rsidRPr="00ED0050" w:rsidRDefault="00ED0050" w:rsidP="00ED0050">
            <w:pPr>
              <w:spacing w:after="160" w:line="259" w:lineRule="auto"/>
              <w:jc w:val="both"/>
              <w:rPr>
                <w:rFonts w:eastAsiaTheme="minorHAnsi"/>
                <w:kern w:val="2"/>
                <w:lang w:eastAsia="en-US"/>
                <w14:ligatures w14:val="standardContextual"/>
              </w:rPr>
            </w:pPr>
            <w:r w:rsidRPr="00ED0050">
              <w:rPr>
                <w:rFonts w:eastAsiaTheme="minorHAnsi"/>
                <w:kern w:val="2"/>
                <w:lang w:eastAsia="en-US"/>
                <w14:ligatures w14:val="standardContextual"/>
              </w:rPr>
              <w:lastRenderedPageBreak/>
              <w:t>14.</w:t>
            </w:r>
          </w:p>
        </w:tc>
        <w:tc>
          <w:tcPr>
            <w:tcW w:w="6379" w:type="dxa"/>
          </w:tcPr>
          <w:p w14:paraId="07431715" w14:textId="77777777" w:rsidR="00ED0050" w:rsidRPr="00ED0050" w:rsidRDefault="00ED0050" w:rsidP="00ED0050">
            <w:pPr>
              <w:spacing w:after="160" w:line="259" w:lineRule="auto"/>
              <w:rPr>
                <w:rFonts w:eastAsiaTheme="minorHAnsi"/>
                <w:kern w:val="2"/>
                <w:lang w:eastAsia="en-US"/>
                <w14:ligatures w14:val="standardContextual"/>
              </w:rPr>
            </w:pPr>
            <w:r w:rsidRPr="00ED0050">
              <w:rPr>
                <w:rFonts w:eastAsiaTheme="minorHAnsi"/>
                <w:kern w:val="2"/>
                <w:lang w:eastAsia="en-US"/>
                <w14:ligatures w14:val="standardContextual"/>
              </w:rPr>
              <w:t>Saugių eksploatacijos sąlygų mokymai Pirkėjo aptarnaujančiam personalui vykdomi Prekės pristatymo vietoje, pardavėjo sąskaita. Mokymus išklausiusiam personalui išduodami pažymėjimai.</w:t>
            </w:r>
          </w:p>
        </w:tc>
        <w:tc>
          <w:tcPr>
            <w:tcW w:w="6521" w:type="dxa"/>
          </w:tcPr>
          <w:p w14:paraId="33D93FF2" w14:textId="77777777" w:rsidR="00ED0050" w:rsidRPr="00ED0050" w:rsidRDefault="00ED0050" w:rsidP="00ED0050">
            <w:pPr>
              <w:spacing w:after="160" w:line="259" w:lineRule="auto"/>
              <w:rPr>
                <w:rFonts w:eastAsiaTheme="minorHAnsi"/>
                <w:b/>
                <w:bCs/>
                <w:kern w:val="2"/>
                <w:lang w:eastAsia="en-US"/>
                <w14:ligatures w14:val="standardContextual"/>
              </w:rPr>
            </w:pPr>
            <w:r w:rsidRPr="00ED0050">
              <w:rPr>
                <w:rFonts w:eastAsiaTheme="minorHAnsi"/>
                <w:b/>
                <w:bCs/>
                <w:kern w:val="2"/>
                <w:lang w:eastAsia="en-US"/>
                <w14:ligatures w14:val="standardContextual"/>
              </w:rPr>
              <w:t>Taip/Ne</w:t>
            </w:r>
            <w:r w:rsidRPr="00ED0050">
              <w:rPr>
                <w:rFonts w:eastAsiaTheme="minorHAnsi"/>
                <w:kern w:val="2"/>
                <w:lang w:eastAsia="en-US"/>
                <w14:ligatures w14:val="standardContextual"/>
              </w:rPr>
              <w:t xml:space="preserve"> </w:t>
            </w:r>
            <w:r w:rsidRPr="00ED0050">
              <w:rPr>
                <w:rFonts w:eastAsiaTheme="minorHAnsi"/>
                <w:i/>
                <w:iCs/>
                <w:kern w:val="2"/>
                <w:lang w:eastAsia="en-US"/>
                <w14:ligatures w14:val="standardContextual"/>
              </w:rPr>
              <w:t>(nereikalingą išbraukti)</w:t>
            </w:r>
          </w:p>
        </w:tc>
      </w:tr>
      <w:tr w:rsidR="00ED0050" w:rsidRPr="00ED0050" w14:paraId="56028278" w14:textId="77777777" w:rsidTr="001D6567">
        <w:trPr>
          <w:trHeight w:val="967"/>
        </w:trPr>
        <w:tc>
          <w:tcPr>
            <w:tcW w:w="1129" w:type="dxa"/>
          </w:tcPr>
          <w:p w14:paraId="5D70BFCC" w14:textId="77777777" w:rsidR="00ED0050" w:rsidRPr="00ED0050" w:rsidRDefault="00ED0050" w:rsidP="00ED0050">
            <w:pPr>
              <w:spacing w:after="160" w:line="259" w:lineRule="auto"/>
              <w:jc w:val="both"/>
              <w:rPr>
                <w:rFonts w:eastAsiaTheme="minorHAnsi"/>
                <w:kern w:val="2"/>
                <w:lang w:eastAsia="en-US"/>
                <w14:ligatures w14:val="standardContextual"/>
              </w:rPr>
            </w:pPr>
            <w:r w:rsidRPr="00ED0050">
              <w:rPr>
                <w:rFonts w:eastAsiaTheme="minorHAnsi"/>
                <w:kern w:val="2"/>
                <w:lang w:eastAsia="en-US"/>
                <w14:ligatures w14:val="standardContextual"/>
              </w:rPr>
              <w:t>15.</w:t>
            </w:r>
          </w:p>
        </w:tc>
        <w:tc>
          <w:tcPr>
            <w:tcW w:w="6379" w:type="dxa"/>
          </w:tcPr>
          <w:p w14:paraId="497AD82A" w14:textId="77777777" w:rsidR="00ED0050" w:rsidRPr="00ED0050" w:rsidRDefault="00ED0050" w:rsidP="00ED0050">
            <w:pPr>
              <w:spacing w:after="160" w:line="259" w:lineRule="auto"/>
              <w:rPr>
                <w:rFonts w:eastAsiaTheme="minorHAnsi"/>
                <w:kern w:val="2"/>
                <w:lang w:eastAsia="en-US"/>
                <w14:ligatures w14:val="standardContextual"/>
              </w:rPr>
            </w:pPr>
            <w:r w:rsidRPr="00ED0050">
              <w:rPr>
                <w:rFonts w:eastAsiaTheme="minorHAnsi"/>
                <w:kern w:val="2"/>
                <w:lang w:eastAsia="en-US"/>
                <w14:ligatures w14:val="standardContextual"/>
              </w:rPr>
              <w:t xml:space="preserve">Garantinis terminas – ne mažiau kaip 12 mėn. </w:t>
            </w:r>
          </w:p>
        </w:tc>
        <w:tc>
          <w:tcPr>
            <w:tcW w:w="6521" w:type="dxa"/>
          </w:tcPr>
          <w:p w14:paraId="08C3A20C" w14:textId="77777777" w:rsidR="00ED0050" w:rsidRPr="00ED0050" w:rsidRDefault="00ED0050" w:rsidP="00ED0050">
            <w:pPr>
              <w:spacing w:after="160" w:line="259" w:lineRule="auto"/>
              <w:rPr>
                <w:rFonts w:eastAsiaTheme="minorHAnsi"/>
                <w:i/>
                <w:iCs/>
                <w:kern w:val="2"/>
                <w:lang w:eastAsia="en-US"/>
                <w14:ligatures w14:val="standardContextual"/>
              </w:rPr>
            </w:pPr>
            <w:r w:rsidRPr="00ED0050">
              <w:rPr>
                <w:rFonts w:eastAsiaTheme="minorHAnsi"/>
                <w:b/>
                <w:bCs/>
                <w:kern w:val="2"/>
                <w:lang w:eastAsia="en-US"/>
                <w14:ligatures w14:val="standardContextual"/>
              </w:rPr>
              <w:t>Taip/Ne</w:t>
            </w:r>
            <w:r w:rsidRPr="00ED0050">
              <w:rPr>
                <w:rFonts w:eastAsiaTheme="minorHAnsi"/>
                <w:kern w:val="2"/>
                <w:lang w:eastAsia="en-US"/>
                <w14:ligatures w14:val="standardContextual"/>
              </w:rPr>
              <w:t xml:space="preserve"> </w:t>
            </w:r>
            <w:r w:rsidRPr="00ED0050">
              <w:rPr>
                <w:rFonts w:eastAsiaTheme="minorHAnsi"/>
                <w:i/>
                <w:iCs/>
                <w:kern w:val="2"/>
                <w:lang w:eastAsia="en-US"/>
                <w14:ligatures w14:val="standardContextual"/>
              </w:rPr>
              <w:t>(nereikalingą išbraukti)</w:t>
            </w:r>
          </w:p>
          <w:p w14:paraId="542C5138" w14:textId="77777777" w:rsidR="00ED0050" w:rsidRPr="00ED0050" w:rsidRDefault="00ED0050" w:rsidP="00ED0050">
            <w:pPr>
              <w:spacing w:after="160" w:line="259" w:lineRule="auto"/>
              <w:rPr>
                <w:rFonts w:eastAsiaTheme="minorHAnsi"/>
                <w:kern w:val="2"/>
                <w:lang w:eastAsia="en-US"/>
                <w14:ligatures w14:val="standardContextual"/>
              </w:rPr>
            </w:pPr>
          </w:p>
          <w:p w14:paraId="4334A749" w14:textId="77777777" w:rsidR="00ED0050" w:rsidRPr="00ED0050" w:rsidRDefault="00ED0050" w:rsidP="00ED0050">
            <w:pPr>
              <w:spacing w:after="160" w:line="259" w:lineRule="auto"/>
              <w:rPr>
                <w:rFonts w:eastAsiaTheme="minorHAnsi"/>
                <w:kern w:val="2"/>
                <w:lang w:eastAsia="en-US"/>
                <w14:ligatures w14:val="standardContextual"/>
              </w:rPr>
            </w:pPr>
            <w:r w:rsidRPr="00ED0050">
              <w:rPr>
                <w:rFonts w:eastAsiaTheme="minorHAnsi"/>
                <w:b/>
                <w:bCs/>
                <w:kern w:val="2"/>
                <w:lang w:eastAsia="en-US"/>
                <w14:ligatures w14:val="standardContextual"/>
              </w:rPr>
              <w:t xml:space="preserve">Siūloma garantija: </w:t>
            </w:r>
            <w:r w:rsidRPr="00ED0050">
              <w:rPr>
                <w:rFonts w:eastAsiaTheme="minorHAnsi"/>
                <w:i/>
                <w:iCs/>
                <w:kern w:val="2"/>
                <w:lang w:eastAsia="en-US"/>
                <w14:ligatures w14:val="standardContextual"/>
              </w:rPr>
              <w:t>(įrašyti)</w:t>
            </w:r>
            <w:r w:rsidRPr="00ED0050">
              <w:rPr>
                <w:rFonts w:eastAsiaTheme="minorHAnsi"/>
                <w:b/>
                <w:bCs/>
                <w:kern w:val="2"/>
                <w:lang w:eastAsia="en-US"/>
                <w14:ligatures w14:val="standardContextual"/>
              </w:rPr>
              <w:t>___________ mėn.</w:t>
            </w:r>
          </w:p>
        </w:tc>
      </w:tr>
    </w:tbl>
    <w:p w14:paraId="39542576" w14:textId="77777777" w:rsidR="00ED0050" w:rsidRPr="00ED0050" w:rsidRDefault="00ED0050" w:rsidP="00ED0050">
      <w:pPr>
        <w:spacing w:after="160" w:line="259" w:lineRule="auto"/>
        <w:rPr>
          <w:rFonts w:eastAsiaTheme="minorHAnsi"/>
          <w:kern w:val="2"/>
          <w:lang w:eastAsia="en-US"/>
          <w14:ligatures w14:val="standardContextual"/>
        </w:rPr>
      </w:pPr>
    </w:p>
    <w:p w14:paraId="4202D547" w14:textId="6C193835" w:rsidR="00E03945" w:rsidRDefault="00E03945" w:rsidP="00ED0050">
      <w:pPr>
        <w:spacing w:after="160" w:line="259" w:lineRule="auto"/>
        <w:rPr>
          <w:rFonts w:eastAsiaTheme="minorHAnsi"/>
          <w:kern w:val="2"/>
          <w:lang w:eastAsia="en-US"/>
          <w14:ligatures w14:val="standardContextual"/>
        </w:rPr>
      </w:pPr>
      <w:r>
        <w:rPr>
          <w:rFonts w:eastAsiaTheme="minorHAnsi"/>
          <w:kern w:val="2"/>
          <w:lang w:eastAsia="en-US"/>
          <w14:ligatures w14:val="standardContextual"/>
        </w:rPr>
        <w:br w:type="page"/>
      </w:r>
    </w:p>
    <w:p w14:paraId="68EB68AE" w14:textId="1E17913F" w:rsidR="0008678D" w:rsidRPr="00ED0050" w:rsidRDefault="0008678D" w:rsidP="0008678D">
      <w:pPr>
        <w:keepNext/>
        <w:jc w:val="right"/>
        <w:outlineLvl w:val="2"/>
      </w:pPr>
      <w:r w:rsidRPr="00ED0050">
        <w:lastRenderedPageBreak/>
        <w:t>Techninės specifikacijos 3 priedas</w:t>
      </w:r>
    </w:p>
    <w:p w14:paraId="7912FFC7" w14:textId="77777777" w:rsidR="0008678D" w:rsidRPr="00ED0050" w:rsidRDefault="0008678D" w:rsidP="00B85321">
      <w:pPr>
        <w:jc w:val="center"/>
        <w:rPr>
          <w:b/>
        </w:rPr>
      </w:pPr>
    </w:p>
    <w:p w14:paraId="72F8DE61" w14:textId="078113AE" w:rsidR="00A3341A" w:rsidRPr="00ED0050" w:rsidRDefault="00B85321" w:rsidP="00B85321">
      <w:pPr>
        <w:jc w:val="center"/>
        <w:rPr>
          <w:b/>
        </w:rPr>
      </w:pPr>
      <w:r w:rsidRPr="00ED0050">
        <w:rPr>
          <w:b/>
        </w:rPr>
        <w:t xml:space="preserve">TECHNINIAI REIKALAVIMAI </w:t>
      </w:r>
    </w:p>
    <w:p w14:paraId="19F3E727" w14:textId="3E0DADC9" w:rsidR="00B85321" w:rsidRPr="002A6F4E" w:rsidRDefault="00B85321" w:rsidP="00B85321">
      <w:pPr>
        <w:jc w:val="center"/>
        <w:rPr>
          <w:b/>
          <w:sz w:val="22"/>
          <w:szCs w:val="22"/>
        </w:rPr>
      </w:pPr>
      <w:r w:rsidRPr="00ED0050">
        <w:rPr>
          <w:b/>
        </w:rPr>
        <w:t xml:space="preserve"> II</w:t>
      </w:r>
      <w:r w:rsidR="0008678D" w:rsidRPr="00ED0050">
        <w:rPr>
          <w:b/>
        </w:rPr>
        <w:t>I</w:t>
      </w:r>
      <w:r w:rsidRPr="00ED0050">
        <w:rPr>
          <w:b/>
        </w:rPr>
        <w:t xml:space="preserve"> pirkimo dalis</w:t>
      </w:r>
      <w:r w:rsidR="00636F5A" w:rsidRPr="00ED0050">
        <w:rPr>
          <w:b/>
          <w:bCs/>
          <w:shd w:val="clear" w:color="auto" w:fill="FFFFFF"/>
        </w:rPr>
        <w:t>.</w:t>
      </w:r>
      <w:r w:rsidR="00ED0050" w:rsidRPr="00ED0050">
        <w:rPr>
          <w:b/>
          <w:bCs/>
          <w:shd w:val="clear" w:color="auto" w:fill="FFFFFF"/>
        </w:rPr>
        <w:t xml:space="preserve"> Karšto oro pūtimo įrenginys su kompresoriumi</w:t>
      </w:r>
      <w:r w:rsidR="00321B31">
        <w:rPr>
          <w:b/>
          <w:bCs/>
          <w:shd w:val="clear" w:color="auto" w:fill="FFFFFF"/>
        </w:rPr>
        <w:t xml:space="preserve"> </w:t>
      </w:r>
      <w:r w:rsidR="00ED0050" w:rsidRPr="00ED0050">
        <w:rPr>
          <w:b/>
          <w:bCs/>
          <w:shd w:val="clear" w:color="auto" w:fill="FFFFFF"/>
        </w:rPr>
        <w:t>(ne mažiau kaip 1200l/min</w:t>
      </w:r>
      <w:r w:rsidR="00ED0050">
        <w:rPr>
          <w:b/>
          <w:bCs/>
          <w:shd w:val="clear" w:color="auto" w:fill="FFFFFF"/>
        </w:rPr>
        <w:t>)</w:t>
      </w:r>
    </w:p>
    <w:p w14:paraId="3CF786FB" w14:textId="560556CE" w:rsidR="00B85321" w:rsidRPr="002A6F4E" w:rsidRDefault="00B85321" w:rsidP="00B85321">
      <w:pPr>
        <w:jc w:val="center"/>
        <w:rPr>
          <w:b/>
          <w:bCs/>
          <w:sz w:val="22"/>
          <w:szCs w:val="22"/>
          <w:shd w:val="clear" w:color="auto" w:fill="FFFFFF"/>
        </w:rPr>
      </w:pPr>
    </w:p>
    <w:p w14:paraId="7F020D6B" w14:textId="77777777" w:rsidR="00B85321" w:rsidRPr="0092793B" w:rsidRDefault="00B85321" w:rsidP="00B85321">
      <w:pPr>
        <w:jc w:val="center"/>
        <w:rPr>
          <w:b/>
          <w:sz w:val="22"/>
          <w:szCs w:val="22"/>
        </w:rPr>
      </w:pPr>
    </w:p>
    <w:p w14:paraId="0CC9B198" w14:textId="77777777" w:rsidR="00B85321" w:rsidRPr="002A6F4E" w:rsidRDefault="00B85321" w:rsidP="00B85321">
      <w:pPr>
        <w:jc w:val="both"/>
        <w:rPr>
          <w:rFonts w:eastAsia="Arial Unicode MS"/>
          <w:sz w:val="22"/>
          <w:szCs w:val="22"/>
        </w:rPr>
      </w:pPr>
    </w:p>
    <w:p w14:paraId="04134AC6" w14:textId="77777777" w:rsidR="00EE5E55" w:rsidRPr="00B20D64" w:rsidRDefault="00EE5E55" w:rsidP="00EE5E55">
      <w:pPr>
        <w:shd w:val="clear" w:color="auto" w:fill="FFFFFF"/>
        <w:ind w:firstLine="709"/>
        <w:jc w:val="both"/>
        <w:textAlignment w:val="baseline"/>
        <w:rPr>
          <w:rFonts w:eastAsiaTheme="minorEastAsia"/>
          <w:b/>
          <w:bCs/>
          <w:u w:val="single"/>
        </w:rPr>
      </w:pPr>
      <w:r w:rsidRPr="00B20D64">
        <w:rPr>
          <w:rFonts w:eastAsiaTheme="minorEastAsia"/>
          <w:b/>
          <w:bCs/>
          <w:u w:val="single"/>
        </w:rPr>
        <w:t>Turi būti pateikiama:</w:t>
      </w:r>
    </w:p>
    <w:p w14:paraId="732831F8" w14:textId="77777777" w:rsidR="00EE5E55" w:rsidRPr="00B20D64" w:rsidRDefault="00EE5E55" w:rsidP="00EE5E55">
      <w:pPr>
        <w:shd w:val="clear" w:color="auto" w:fill="FFFFFF"/>
        <w:ind w:firstLine="709"/>
        <w:jc w:val="both"/>
        <w:textAlignment w:val="baseline"/>
        <w:rPr>
          <w:rFonts w:eastAsiaTheme="minorEastAsia"/>
          <w:color w:val="212121"/>
        </w:rPr>
      </w:pPr>
      <w:r w:rsidRPr="00B20D64">
        <w:rPr>
          <w:rFonts w:eastAsiaTheme="minorEastAsia"/>
          <w:b/>
          <w:bCs/>
          <w:color w:val="212121"/>
        </w:rPr>
        <w:t>Prekės gamintojo</w:t>
      </w:r>
      <w:r w:rsidRPr="00B20D64">
        <w:rPr>
          <w:rFonts w:eastAsiaTheme="minorEastAsia"/>
          <w:color w:val="212121"/>
        </w:rPr>
        <w:t xml:space="preserve"> techninė dokumentacija (katalogai, brošiūros) ir/ar </w:t>
      </w:r>
      <w:r w:rsidRPr="00B20D64">
        <w:rPr>
          <w:rFonts w:eastAsiaTheme="minorEastAsia"/>
          <w:b/>
          <w:bCs/>
          <w:color w:val="212121"/>
        </w:rPr>
        <w:t>Prekės</w:t>
      </w:r>
      <w:r w:rsidRPr="00B20D64">
        <w:rPr>
          <w:rFonts w:eastAsiaTheme="minorEastAsia"/>
          <w:color w:val="212121"/>
        </w:rPr>
        <w:t xml:space="preserve"> </w:t>
      </w:r>
      <w:r w:rsidRPr="00B20D64">
        <w:rPr>
          <w:rFonts w:eastAsiaTheme="minorEastAsia"/>
          <w:b/>
          <w:bCs/>
          <w:color w:val="212121"/>
        </w:rPr>
        <w:t>gamintojo</w:t>
      </w:r>
      <w:r w:rsidRPr="00B20D64">
        <w:rPr>
          <w:rFonts w:eastAsiaTheme="minorEastAsia"/>
          <w:color w:val="212121"/>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2A5F38DD" w14:textId="77777777" w:rsidR="00EE5E55" w:rsidRDefault="00EE5E55" w:rsidP="00EE5E55">
      <w:pPr>
        <w:shd w:val="clear" w:color="auto" w:fill="FFFFFF"/>
        <w:ind w:right="141" w:firstLine="709"/>
        <w:jc w:val="both"/>
        <w:textAlignment w:val="baseline"/>
        <w:rPr>
          <w:color w:val="212121"/>
        </w:rPr>
      </w:pPr>
      <w:r w:rsidRPr="00B20D64">
        <w:rPr>
          <w:color w:val="212121"/>
        </w:rPr>
        <w:t xml:space="preserve">Lygiaverčiais dokumentais nebus laikoma Tiekėjo deklaracija, išskyrus atvejus, jei Tiekėjas yra oficialus siūlomos Prekės gamintojo atstovas. </w:t>
      </w:r>
    </w:p>
    <w:p w14:paraId="22153E98" w14:textId="77777777" w:rsidR="00EE5E55" w:rsidRDefault="00EE5E55" w:rsidP="00EE5E55">
      <w:pPr>
        <w:shd w:val="clear" w:color="auto" w:fill="FFFFFF"/>
        <w:ind w:right="141" w:firstLine="709"/>
        <w:jc w:val="both"/>
        <w:textAlignment w:val="baseline"/>
        <w:rPr>
          <w:color w:val="212121"/>
        </w:rPr>
      </w:pPr>
      <w:r w:rsidRPr="00B20D64">
        <w:rPr>
          <w:color w:val="212121"/>
        </w:rPr>
        <w:t xml:space="preserve">Tuo atveju, jei </w:t>
      </w:r>
      <w:r w:rsidRPr="00B20D64">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B20D64">
        <w:rPr>
          <w:color w:val="212121"/>
        </w:rPr>
        <w:t xml:space="preserve"> </w:t>
      </w:r>
    </w:p>
    <w:p w14:paraId="240F0B90" w14:textId="77777777" w:rsidR="00EE5E55" w:rsidRDefault="00EE5E55" w:rsidP="00EE5E55">
      <w:pPr>
        <w:shd w:val="clear" w:color="auto" w:fill="FFFFFF"/>
        <w:ind w:right="141" w:firstLine="709"/>
        <w:jc w:val="both"/>
        <w:textAlignment w:val="baseline"/>
        <w:rPr>
          <w:b/>
          <w:bCs/>
          <w:color w:val="212121"/>
        </w:rPr>
      </w:pPr>
      <w:r w:rsidRPr="00B20D64">
        <w:t xml:space="preserve">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t>Pirkėjas</w:t>
      </w:r>
      <w:r w:rsidRPr="00B20D64">
        <w:t xml:space="preserve"> laikys, kad Tiekėjas  pateikė tik deklaratyvią informaciją, kuri nėra pagrindžiama objektyviais duomenimis ir tokį pasiūlymą atmes.</w:t>
      </w:r>
    </w:p>
    <w:p w14:paraId="703B4B95" w14:textId="77777777" w:rsidR="00EE5E55" w:rsidRPr="00ED0050" w:rsidRDefault="00EE5E55" w:rsidP="00EE5E55">
      <w:pPr>
        <w:shd w:val="clear" w:color="auto" w:fill="FFFFFF"/>
        <w:ind w:right="141" w:firstLine="709"/>
        <w:jc w:val="both"/>
        <w:textAlignment w:val="baseline"/>
        <w:rPr>
          <w:b/>
          <w:bCs/>
          <w:color w:val="212121"/>
        </w:rPr>
      </w:pPr>
      <w:r w:rsidRPr="00ED0050">
        <w:rPr>
          <w:rFonts w:eastAsia="Calibri"/>
        </w:rPr>
        <w:t xml:space="preserve">Dokumentai (Prekės gamintojo techninė dokumentacija (katalogai, brošiūros) ir/ar Prekės gamintojo deklaracijos ar kiti lygiaverčiai dokumentai, įrodantys siūlomos Prekės atitikimą techninėms charakteristikoms) gali būti pateikti </w:t>
      </w:r>
      <w:r w:rsidRPr="00ED0050">
        <w:rPr>
          <w:rFonts w:eastAsia="Calibri"/>
          <w:b/>
          <w:bCs/>
        </w:rPr>
        <w:t>lietuvių ir/arba anglų  kalba</w:t>
      </w:r>
      <w:r w:rsidRPr="00ED0050">
        <w:rPr>
          <w:rFonts w:eastAsia="Calibri"/>
        </w:rPr>
        <w:t xml:space="preserve">. Vertinant Tiekėjų pasiūlymus ir Pirkėjui paprašius, Tiekėjai privalės pateikti nurodytus dokumentus ar jų dalis, išverstus </w:t>
      </w:r>
      <w:r w:rsidRPr="00ED0050">
        <w:rPr>
          <w:rFonts w:eastAsia="Calibri"/>
          <w:b/>
          <w:bCs/>
        </w:rPr>
        <w:t>į lietuvių kalbą</w:t>
      </w:r>
      <w:r w:rsidRPr="00ED0050">
        <w:rPr>
          <w:rFonts w:eastAsia="Calibri"/>
        </w:rPr>
        <w:t xml:space="preserve"> bei vertimo patvirtinimą.</w:t>
      </w:r>
    </w:p>
    <w:p w14:paraId="2DCF7CC7" w14:textId="77777777" w:rsidR="00EE5E55" w:rsidRPr="00ED0050" w:rsidRDefault="00EE5E55" w:rsidP="00EE5E55">
      <w:pPr>
        <w:spacing w:line="276" w:lineRule="auto"/>
        <w:ind w:firstLine="709"/>
        <w:jc w:val="both"/>
        <w:rPr>
          <w:rFonts w:eastAsiaTheme="minorEastAsia"/>
        </w:rPr>
      </w:pPr>
      <w:r w:rsidRPr="00ED0050">
        <w:rPr>
          <w:rFonts w:eastAsiaTheme="minorEastAsia"/>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11EA904F" w14:textId="77777777" w:rsidR="00B85321" w:rsidRDefault="00B85321" w:rsidP="00B85321">
      <w:pPr>
        <w:rPr>
          <w:rFonts w:eastAsiaTheme="minorHAnsi"/>
          <w:sz w:val="22"/>
          <w:szCs w:val="22"/>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379"/>
        <w:gridCol w:w="6521"/>
      </w:tblGrid>
      <w:tr w:rsidR="003F779E" w:rsidRPr="003F779E" w14:paraId="3B1F7756" w14:textId="77777777" w:rsidTr="001D6567">
        <w:trPr>
          <w:trHeight w:val="1265"/>
        </w:trPr>
        <w:tc>
          <w:tcPr>
            <w:tcW w:w="1129" w:type="dxa"/>
            <w:vAlign w:val="center"/>
          </w:tcPr>
          <w:p w14:paraId="4AFB6B7B"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b/>
                <w:bCs/>
                <w:kern w:val="2"/>
                <w:lang w:eastAsia="en-US"/>
                <w14:ligatures w14:val="standardContextual"/>
              </w:rPr>
              <w:lastRenderedPageBreak/>
              <w:t>Eil. Nr.</w:t>
            </w:r>
          </w:p>
        </w:tc>
        <w:tc>
          <w:tcPr>
            <w:tcW w:w="6379" w:type="dxa"/>
            <w:vAlign w:val="center"/>
          </w:tcPr>
          <w:p w14:paraId="2A572BF2"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b/>
                <w:bCs/>
                <w:kern w:val="2"/>
                <w:lang w:eastAsia="en-US"/>
                <w14:ligatures w14:val="standardContextual"/>
              </w:rPr>
              <w:t>Pirkėjo reikalaujami parametrai ir jų reikšmės</w:t>
            </w:r>
          </w:p>
        </w:tc>
        <w:tc>
          <w:tcPr>
            <w:tcW w:w="6521" w:type="dxa"/>
            <w:vAlign w:val="center"/>
          </w:tcPr>
          <w:p w14:paraId="7E449B1B" w14:textId="77777777" w:rsidR="009A46B4" w:rsidRPr="00AF7FFE" w:rsidRDefault="009A46B4" w:rsidP="00E03945">
            <w:pPr>
              <w:spacing w:after="160" w:line="259" w:lineRule="auto"/>
              <w:jc w:val="both"/>
              <w:rPr>
                <w:rFonts w:eastAsiaTheme="minorHAnsi"/>
                <w:b/>
                <w:bCs/>
                <w:kern w:val="2"/>
                <w:lang w:eastAsia="en-US"/>
                <w14:ligatures w14:val="standardContextual"/>
              </w:rPr>
            </w:pPr>
            <w:r w:rsidRPr="00AF7FFE">
              <w:rPr>
                <w:rFonts w:eastAsiaTheme="minorHAnsi"/>
                <w:b/>
                <w:bCs/>
                <w:kern w:val="2"/>
                <w:lang w:eastAsia="en-US"/>
                <w14:ligatures w14:val="standardContextual"/>
              </w:rPr>
              <w:t>Tiekėjo siūlomų prekių parametrai ir jų reikšmės</w:t>
            </w:r>
          </w:p>
          <w:p w14:paraId="28FF4968" w14:textId="77777777" w:rsidR="009A46B4" w:rsidRPr="00AF7FFE" w:rsidRDefault="009A46B4" w:rsidP="00E03945">
            <w:pPr>
              <w:spacing w:after="160" w:line="259" w:lineRule="auto"/>
              <w:jc w:val="both"/>
              <w:rPr>
                <w:rFonts w:eastAsiaTheme="minorHAnsi"/>
                <w:b/>
                <w:bCs/>
                <w:kern w:val="2"/>
                <w:lang w:eastAsia="en-US"/>
                <w14:ligatures w14:val="standardContextual"/>
              </w:rPr>
            </w:pPr>
            <w:r w:rsidRPr="00AF7FFE">
              <w:rPr>
                <w:rFonts w:eastAsiaTheme="minorHAnsi"/>
                <w:b/>
                <w:bCs/>
                <w:kern w:val="2"/>
                <w:lang w:eastAsia="en-US"/>
                <w14:ligatures w14:val="standardContextual"/>
              </w:rPr>
              <w:t xml:space="preserve">Tiekėjas privalo patvirtinti atitikimą techniniam reikalavimui nurodydamas: </w:t>
            </w:r>
            <w:r w:rsidRPr="009078D1">
              <w:rPr>
                <w:rFonts w:eastAsiaTheme="minorHAnsi"/>
                <w:b/>
                <w:bCs/>
                <w:i/>
                <w:iCs/>
                <w:kern w:val="2"/>
                <w:lang w:eastAsia="en-US"/>
                <w14:ligatures w14:val="standardContextual"/>
              </w:rPr>
              <w:t>Taip/Ne</w:t>
            </w:r>
            <w:r w:rsidRPr="009078D1">
              <w:rPr>
                <w:rFonts w:eastAsiaTheme="minorHAnsi"/>
                <w:b/>
                <w:bCs/>
                <w:kern w:val="2"/>
                <w:lang w:eastAsia="en-US"/>
                <w14:ligatures w14:val="standardContextual"/>
              </w:rPr>
              <w:t>,</w:t>
            </w:r>
            <w:r w:rsidRPr="00AF7FFE">
              <w:rPr>
                <w:rFonts w:eastAsiaTheme="minorHAnsi"/>
                <w:b/>
                <w:bCs/>
                <w:kern w:val="2"/>
                <w:lang w:eastAsia="en-US"/>
                <w14:ligatures w14:val="standardContextual"/>
              </w:rPr>
              <w:t xml:space="preserve"> o kur to reikalaujama, įrašyti tikslią siūlomos Prekės reikšmę.</w:t>
            </w:r>
          </w:p>
          <w:p w14:paraId="23BA3F69" w14:textId="64AFD227" w:rsidR="003F779E" w:rsidRPr="003F779E" w:rsidRDefault="009A46B4" w:rsidP="00E03945">
            <w:pPr>
              <w:spacing w:after="160" w:line="259" w:lineRule="auto"/>
              <w:jc w:val="both"/>
              <w:rPr>
                <w:rFonts w:eastAsiaTheme="minorHAnsi"/>
                <w:kern w:val="2"/>
                <w:lang w:eastAsia="en-US"/>
                <w14:ligatures w14:val="standardContextual"/>
              </w:rPr>
            </w:pPr>
            <w:r w:rsidRPr="00AF7FFE">
              <w:rPr>
                <w:rFonts w:eastAsiaTheme="minorHAnsi"/>
                <w:b/>
                <w:bCs/>
                <w:i/>
                <w:iCs/>
                <w:kern w:val="2"/>
                <w:lang w:eastAsia="en-US"/>
                <w14:ligatures w14:val="standardContextual"/>
              </w:rPr>
              <w:t>Punktuose, kur to reikalaujama, Tiekėjas privalo įrašyti kartu su pasiūlymu pateikiamo, parametrų reikšmes įrodančio, dokumento</w:t>
            </w:r>
            <w:r>
              <w:rPr>
                <w:rFonts w:eastAsiaTheme="minorHAnsi"/>
                <w:b/>
                <w:bCs/>
                <w:i/>
                <w:iCs/>
                <w:kern w:val="2"/>
                <w:lang w:eastAsia="en-US"/>
                <w14:ligatures w14:val="standardContextual"/>
              </w:rPr>
              <w:t xml:space="preserve"> pavadinimą </w:t>
            </w:r>
            <w:r w:rsidRPr="00D43DEE">
              <w:rPr>
                <w:rFonts w:eastAsiaTheme="minorHAnsi"/>
                <w:b/>
                <w:bCs/>
                <w:i/>
                <w:iCs/>
                <w:kern w:val="2"/>
                <w:lang w:eastAsia="en-US"/>
                <w14:ligatures w14:val="standardContextual"/>
              </w:rPr>
              <w:t>ir psl. Nr.</w:t>
            </w:r>
          </w:p>
        </w:tc>
      </w:tr>
      <w:tr w:rsidR="003F779E" w:rsidRPr="003F779E" w14:paraId="2F5C4C1D" w14:textId="77777777" w:rsidTr="001D6567">
        <w:trPr>
          <w:trHeight w:val="435"/>
        </w:trPr>
        <w:tc>
          <w:tcPr>
            <w:tcW w:w="1129" w:type="dxa"/>
          </w:tcPr>
          <w:p w14:paraId="4131F010" w14:textId="77777777" w:rsidR="003F779E" w:rsidRPr="003F779E" w:rsidRDefault="003F779E" w:rsidP="003F779E">
            <w:pPr>
              <w:spacing w:after="160" w:line="259" w:lineRule="auto"/>
              <w:rPr>
                <w:rFonts w:eastAsiaTheme="minorHAnsi"/>
                <w:b/>
                <w:bCs/>
                <w:kern w:val="2"/>
                <w:lang w:eastAsia="en-US"/>
                <w14:ligatures w14:val="standardContextual"/>
              </w:rPr>
            </w:pPr>
            <w:r w:rsidRPr="003F779E">
              <w:rPr>
                <w:rFonts w:eastAsiaTheme="minorHAnsi"/>
                <w:kern w:val="2"/>
                <w:lang w:eastAsia="en-US"/>
                <w14:ligatures w14:val="standardContextual"/>
              </w:rPr>
              <w:t xml:space="preserve">1. </w:t>
            </w:r>
          </w:p>
        </w:tc>
        <w:tc>
          <w:tcPr>
            <w:tcW w:w="6379" w:type="dxa"/>
          </w:tcPr>
          <w:p w14:paraId="33D37D24"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Kombinuotas įrenginys ant ratelių -karšto oro pūstuvas su kompresoriumi , skirtas asfalto siūlėms, įtrūkimams ir pažeidimams bitumu surištuose asfalto paviršiuose paruošti, kad vėliau būtų galima užglaistyti  ,užtaisyti. Sandūra (įtrūkimas, pažeidimas) išvaloma, išplatinama, išdžiovinama  karštu suslėgtu oru, nenaudojant tiesioginės liepsnos.</w:t>
            </w:r>
          </w:p>
          <w:p w14:paraId="5374940F" w14:textId="77777777" w:rsidR="003F779E" w:rsidRPr="003F779E" w:rsidRDefault="003F779E" w:rsidP="003F779E">
            <w:pPr>
              <w:spacing w:after="160" w:line="259" w:lineRule="auto"/>
              <w:rPr>
                <w:rFonts w:eastAsiaTheme="minorHAnsi"/>
                <w:kern w:val="2"/>
                <w:lang w:eastAsia="en-US"/>
                <w14:ligatures w14:val="standardContextual"/>
              </w:rPr>
            </w:pPr>
          </w:p>
          <w:p w14:paraId="3A60F651"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Įrenginyje  sumontuotas karšto oro pūstuvas  , propano dujų įranga, 11kg dujų balionui pritaikytas laikiklis ,benzininis variklis ir kompresorius.</w:t>
            </w:r>
          </w:p>
          <w:p w14:paraId="34D6465C"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Karšto oro pūstuvo naudojimas turi būti dviejų būdų-kai pūstuvas naudojamas pritvirtintas prie kombinuoto įrenginio šono ir įrenginys stumdomas operatoriaus ar važiuoja pavaros pagalba  ir kai pūstuvas  nuimamas nuo įrenginio ,papildomai pritvirtinami ratelis/</w:t>
            </w:r>
            <w:proofErr w:type="spellStart"/>
            <w:r w:rsidRPr="003F779E">
              <w:rPr>
                <w:rFonts w:eastAsiaTheme="minorHAnsi"/>
                <w:kern w:val="2"/>
                <w:lang w:eastAsia="en-US"/>
                <w14:ligatures w14:val="standardContextual"/>
              </w:rPr>
              <w:t>iai</w:t>
            </w:r>
            <w:proofErr w:type="spellEnd"/>
            <w:r w:rsidRPr="003F779E">
              <w:rPr>
                <w:rFonts w:eastAsiaTheme="minorHAnsi"/>
                <w:kern w:val="2"/>
                <w:lang w:eastAsia="en-US"/>
                <w14:ligatures w14:val="standardContextual"/>
              </w:rPr>
              <w:t xml:space="preserve"> ir ne mažiau kaip 5 m atstumu nuo kombinuoto įrenginio  naudojamas  operatoriaus atskirai . Turi būti numatyta vieta  oro ir dujų padavimo žarnų į pūstuvą suvyniojimui.</w:t>
            </w:r>
          </w:p>
          <w:p w14:paraId="1B561576" w14:textId="77777777" w:rsidR="003F779E" w:rsidRPr="003F779E" w:rsidRDefault="003F779E" w:rsidP="003F779E">
            <w:pPr>
              <w:spacing w:after="160" w:line="259" w:lineRule="auto"/>
              <w:rPr>
                <w:rFonts w:eastAsiaTheme="minorHAnsi"/>
                <w:kern w:val="2"/>
                <w:lang w:eastAsia="en-US"/>
                <w14:ligatures w14:val="standardContextual"/>
              </w:rPr>
            </w:pPr>
          </w:p>
          <w:p w14:paraId="508201C5"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 xml:space="preserve"> </w:t>
            </w:r>
          </w:p>
          <w:p w14:paraId="268ABB5C" w14:textId="77777777" w:rsidR="003F779E" w:rsidRPr="003F779E" w:rsidRDefault="003F779E" w:rsidP="003F779E">
            <w:pPr>
              <w:spacing w:after="160" w:line="259" w:lineRule="auto"/>
              <w:rPr>
                <w:rFonts w:eastAsiaTheme="minorHAnsi"/>
                <w:kern w:val="2"/>
                <w:lang w:eastAsia="en-US"/>
                <w14:ligatures w14:val="standardContextual"/>
              </w:rPr>
            </w:pPr>
          </w:p>
        </w:tc>
        <w:tc>
          <w:tcPr>
            <w:tcW w:w="6521" w:type="dxa"/>
          </w:tcPr>
          <w:p w14:paraId="33427544" w14:textId="77777777" w:rsidR="003F779E" w:rsidRPr="003F779E" w:rsidRDefault="003F779E" w:rsidP="003F779E">
            <w:pPr>
              <w:spacing w:after="160" w:line="259" w:lineRule="auto"/>
              <w:rPr>
                <w:rFonts w:eastAsiaTheme="minorHAnsi"/>
                <w:i/>
                <w:iCs/>
                <w:kern w:val="2"/>
                <w:lang w:eastAsia="en-US"/>
                <w14:ligatures w14:val="standardContextual"/>
              </w:rPr>
            </w:pPr>
            <w:r w:rsidRPr="003F779E">
              <w:rPr>
                <w:rFonts w:eastAsiaTheme="minorHAnsi"/>
                <w:b/>
                <w:bCs/>
                <w:kern w:val="2"/>
                <w:lang w:eastAsia="en-US"/>
                <w14:ligatures w14:val="standardContextual"/>
              </w:rPr>
              <w:lastRenderedPageBreak/>
              <w:t>Taip/Ne</w:t>
            </w:r>
            <w:r w:rsidRPr="003F779E">
              <w:rPr>
                <w:rFonts w:eastAsiaTheme="minorHAnsi"/>
                <w:kern w:val="2"/>
                <w:lang w:eastAsia="en-US"/>
                <w14:ligatures w14:val="standardContextual"/>
              </w:rPr>
              <w:t xml:space="preserve"> </w:t>
            </w:r>
            <w:r w:rsidRPr="003F779E">
              <w:rPr>
                <w:rFonts w:eastAsiaTheme="minorHAnsi"/>
                <w:i/>
                <w:iCs/>
                <w:kern w:val="2"/>
                <w:lang w:eastAsia="en-US"/>
                <w14:ligatures w14:val="standardContextual"/>
              </w:rPr>
              <w:t>(nereikalingą išbraukti)</w:t>
            </w:r>
          </w:p>
          <w:p w14:paraId="17997810" w14:textId="77777777" w:rsidR="003F779E" w:rsidRPr="003F779E" w:rsidRDefault="003F779E" w:rsidP="003F779E">
            <w:pPr>
              <w:spacing w:after="160" w:line="259" w:lineRule="auto"/>
              <w:rPr>
                <w:rFonts w:eastAsiaTheme="minorHAnsi"/>
                <w:b/>
                <w:bCs/>
                <w:kern w:val="2"/>
                <w:lang w:eastAsia="en-US"/>
                <w14:ligatures w14:val="standardContextual"/>
              </w:rPr>
            </w:pPr>
          </w:p>
          <w:p w14:paraId="759FC6CA" w14:textId="77777777" w:rsidR="003F779E" w:rsidRPr="003F779E" w:rsidRDefault="003F779E" w:rsidP="003F779E">
            <w:pPr>
              <w:spacing w:after="160" w:line="259" w:lineRule="auto"/>
              <w:rPr>
                <w:rFonts w:eastAsiaTheme="minorHAnsi"/>
                <w:b/>
                <w:bCs/>
                <w:i/>
                <w:iCs/>
                <w:kern w:val="2"/>
                <w:lang w:eastAsia="en-US"/>
                <w14:ligatures w14:val="standardContextual"/>
              </w:rPr>
            </w:pPr>
            <w:r w:rsidRPr="003F779E">
              <w:rPr>
                <w:rFonts w:eastAsiaTheme="minorHAnsi"/>
                <w:b/>
                <w:bCs/>
                <w:kern w:val="2"/>
                <w:lang w:eastAsia="en-US"/>
                <w14:ligatures w14:val="standardContextual"/>
              </w:rPr>
              <w:t xml:space="preserve">Siūlomos prekės gamintojas ir modelis - </w:t>
            </w:r>
            <w:r w:rsidRPr="003F779E">
              <w:rPr>
                <w:rFonts w:eastAsiaTheme="minorHAnsi"/>
                <w:b/>
                <w:bCs/>
                <w:i/>
                <w:iCs/>
                <w:kern w:val="2"/>
                <w:lang w:eastAsia="en-US"/>
                <w14:ligatures w14:val="standardContextual"/>
              </w:rPr>
              <w:t xml:space="preserve"> _________</w:t>
            </w:r>
          </w:p>
          <w:p w14:paraId="0D9A3071" w14:textId="77777777" w:rsidR="003F779E" w:rsidRPr="003F779E" w:rsidRDefault="003F779E" w:rsidP="003F779E">
            <w:pPr>
              <w:spacing w:after="160" w:line="259" w:lineRule="auto"/>
              <w:rPr>
                <w:rFonts w:eastAsiaTheme="minorHAnsi"/>
                <w:kern w:val="2"/>
                <w:lang w:eastAsia="en-US"/>
                <w14:ligatures w14:val="standardContextual"/>
              </w:rPr>
            </w:pPr>
          </w:p>
          <w:p w14:paraId="6F4118AB" w14:textId="77777777" w:rsidR="003F779E" w:rsidRPr="003F779E" w:rsidRDefault="003F779E" w:rsidP="003F779E">
            <w:pPr>
              <w:spacing w:after="160" w:line="259" w:lineRule="auto"/>
              <w:rPr>
                <w:rFonts w:eastAsiaTheme="minorHAnsi"/>
                <w:b/>
                <w:bCs/>
                <w:kern w:val="2"/>
                <w:lang w:eastAsia="en-US"/>
                <w14:ligatures w14:val="standardContextual"/>
              </w:rPr>
            </w:pPr>
          </w:p>
        </w:tc>
      </w:tr>
      <w:tr w:rsidR="003F779E" w:rsidRPr="003F779E" w14:paraId="3257FECD" w14:textId="77777777" w:rsidTr="001D6567">
        <w:trPr>
          <w:trHeight w:val="1265"/>
        </w:trPr>
        <w:tc>
          <w:tcPr>
            <w:tcW w:w="1129" w:type="dxa"/>
          </w:tcPr>
          <w:p w14:paraId="02E0AEE9"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2.</w:t>
            </w:r>
          </w:p>
        </w:tc>
        <w:tc>
          <w:tcPr>
            <w:tcW w:w="6379" w:type="dxa"/>
          </w:tcPr>
          <w:p w14:paraId="00A2C0DE"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 xml:space="preserve">Įrenginys turi būti naujas, nenaudotas, pagamintas ne ankščiau kaip 2024 metais, atitinkantis techninio reglamento „Mašinų sauga“, patvirtinto LR socialinės apsaugos ir darbo ministro 2007 m. gruodžio 5 d. įsakymu Nr. A1-350, reikalavimus. Įrenginys turi būti paženklintas CE ženklu. </w:t>
            </w:r>
            <w:r w:rsidRPr="003F779E">
              <w:rPr>
                <w:rFonts w:eastAsiaTheme="minorHAnsi"/>
                <w:b/>
                <w:bCs/>
                <w:kern w:val="2"/>
                <w:lang w:eastAsia="en-US"/>
                <w14:ligatures w14:val="standardContextual"/>
              </w:rPr>
              <w:t>Kartu su pasiūlymu būtina pateikti EB atitikties deklaracijos kopiją.</w:t>
            </w:r>
          </w:p>
        </w:tc>
        <w:tc>
          <w:tcPr>
            <w:tcW w:w="6521" w:type="dxa"/>
          </w:tcPr>
          <w:p w14:paraId="7ECDBC2B" w14:textId="77777777" w:rsidR="003F779E" w:rsidRPr="003F779E" w:rsidRDefault="003F779E" w:rsidP="003F779E">
            <w:pPr>
              <w:spacing w:after="160" w:line="259" w:lineRule="auto"/>
              <w:rPr>
                <w:rFonts w:eastAsiaTheme="minorHAnsi"/>
                <w:i/>
                <w:iCs/>
                <w:kern w:val="2"/>
                <w:lang w:eastAsia="en-US"/>
                <w14:ligatures w14:val="standardContextual"/>
              </w:rPr>
            </w:pPr>
            <w:r w:rsidRPr="003F779E">
              <w:rPr>
                <w:rFonts w:eastAsiaTheme="minorHAnsi"/>
                <w:b/>
                <w:bCs/>
                <w:kern w:val="2"/>
                <w:lang w:eastAsia="en-US"/>
                <w14:ligatures w14:val="standardContextual"/>
              </w:rPr>
              <w:t>Prekės pagaminimo metai:</w:t>
            </w:r>
            <w:r w:rsidRPr="003F779E">
              <w:rPr>
                <w:rFonts w:eastAsiaTheme="minorHAnsi"/>
                <w:i/>
                <w:iCs/>
                <w:kern w:val="2"/>
                <w:lang w:eastAsia="en-US"/>
                <w14:ligatures w14:val="standardContextual"/>
              </w:rPr>
              <w:t xml:space="preserve"> (įrašyti)_______</w:t>
            </w:r>
          </w:p>
          <w:p w14:paraId="35B8C550" w14:textId="77777777" w:rsidR="003F779E" w:rsidRPr="003F779E" w:rsidRDefault="003F779E" w:rsidP="003F779E">
            <w:pPr>
              <w:spacing w:after="160" w:line="259" w:lineRule="auto"/>
              <w:rPr>
                <w:rFonts w:eastAsiaTheme="minorHAnsi"/>
                <w:i/>
                <w:iCs/>
                <w:kern w:val="2"/>
                <w:lang w:eastAsia="en-US"/>
                <w14:ligatures w14:val="standardContextual"/>
              </w:rPr>
            </w:pPr>
          </w:p>
          <w:p w14:paraId="0C7652ED" w14:textId="77777777" w:rsidR="003F779E" w:rsidRPr="003F779E" w:rsidRDefault="003F779E" w:rsidP="003F779E">
            <w:pPr>
              <w:spacing w:after="160" w:line="259" w:lineRule="auto"/>
              <w:rPr>
                <w:rFonts w:eastAsiaTheme="minorHAnsi"/>
                <w:i/>
                <w:iCs/>
                <w:kern w:val="2"/>
                <w:lang w:eastAsia="en-US"/>
                <w14:ligatures w14:val="standardContextual"/>
              </w:rPr>
            </w:pPr>
            <w:r w:rsidRPr="003F779E">
              <w:rPr>
                <w:rFonts w:eastAsiaTheme="minorHAnsi"/>
                <w:kern w:val="2"/>
                <w:lang w:eastAsia="en-US"/>
                <w14:ligatures w14:val="standardContextual"/>
              </w:rPr>
              <w:t xml:space="preserve">Pateikto dokumento  pavadinimas ________ ir psl. Nr. ______ </w:t>
            </w:r>
          </w:p>
        </w:tc>
      </w:tr>
      <w:tr w:rsidR="003F779E" w:rsidRPr="003F779E" w14:paraId="315843EE" w14:textId="77777777" w:rsidTr="001D6567">
        <w:trPr>
          <w:trHeight w:val="1265"/>
        </w:trPr>
        <w:tc>
          <w:tcPr>
            <w:tcW w:w="1129" w:type="dxa"/>
          </w:tcPr>
          <w:p w14:paraId="74D6DADB"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3.</w:t>
            </w:r>
          </w:p>
        </w:tc>
        <w:tc>
          <w:tcPr>
            <w:tcW w:w="6379" w:type="dxa"/>
          </w:tcPr>
          <w:p w14:paraId="71970256"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 xml:space="preserve">Įrenginio modelis turi būti standartinis gaminys, (negali būti vienetinis, pagal užsakymą pagamintas gaminys). </w:t>
            </w:r>
            <w:r w:rsidRPr="003F779E">
              <w:rPr>
                <w:rFonts w:eastAsiaTheme="minorHAnsi"/>
                <w:b/>
                <w:bCs/>
                <w:kern w:val="2"/>
                <w:lang w:eastAsia="en-US"/>
                <w14:ligatures w14:val="standardContextual"/>
              </w:rPr>
              <w:t>Su pasiūlymu turi būti pateikta gamintojo deklaracija patvirtinanti siūlomo modelio serijinę gamybą.</w:t>
            </w:r>
          </w:p>
        </w:tc>
        <w:tc>
          <w:tcPr>
            <w:tcW w:w="6521" w:type="dxa"/>
          </w:tcPr>
          <w:p w14:paraId="494183F8" w14:textId="77777777" w:rsidR="003F779E" w:rsidRPr="003F779E" w:rsidRDefault="003F779E" w:rsidP="003F779E">
            <w:pPr>
              <w:spacing w:after="160" w:line="259" w:lineRule="auto"/>
              <w:rPr>
                <w:rFonts w:eastAsiaTheme="minorHAnsi"/>
                <w:i/>
                <w:iCs/>
                <w:kern w:val="2"/>
                <w:lang w:eastAsia="en-US"/>
                <w14:ligatures w14:val="standardContextual"/>
              </w:rPr>
            </w:pPr>
            <w:r w:rsidRPr="003F779E">
              <w:rPr>
                <w:rFonts w:eastAsiaTheme="minorHAnsi"/>
                <w:b/>
                <w:bCs/>
                <w:kern w:val="2"/>
                <w:lang w:eastAsia="en-US"/>
                <w14:ligatures w14:val="standardContextual"/>
              </w:rPr>
              <w:t>Taip/Ne</w:t>
            </w:r>
            <w:r w:rsidRPr="003F779E">
              <w:rPr>
                <w:rFonts w:eastAsiaTheme="minorHAnsi"/>
                <w:kern w:val="2"/>
                <w:lang w:eastAsia="en-US"/>
                <w14:ligatures w14:val="standardContextual"/>
              </w:rPr>
              <w:t xml:space="preserve"> </w:t>
            </w:r>
            <w:r w:rsidRPr="003F779E">
              <w:rPr>
                <w:rFonts w:eastAsiaTheme="minorHAnsi"/>
                <w:i/>
                <w:iCs/>
                <w:kern w:val="2"/>
                <w:lang w:eastAsia="en-US"/>
                <w14:ligatures w14:val="standardContextual"/>
              </w:rPr>
              <w:t>(nereikalingą išbraukti)</w:t>
            </w:r>
          </w:p>
          <w:p w14:paraId="71709C21" w14:textId="77777777" w:rsidR="003F779E" w:rsidRPr="003F779E" w:rsidRDefault="003F779E" w:rsidP="003F779E">
            <w:pPr>
              <w:spacing w:after="160" w:line="259" w:lineRule="auto"/>
              <w:rPr>
                <w:rFonts w:eastAsiaTheme="minorHAnsi"/>
                <w:i/>
                <w:iCs/>
                <w:kern w:val="2"/>
                <w:lang w:eastAsia="en-US"/>
                <w14:ligatures w14:val="standardContextual"/>
              </w:rPr>
            </w:pPr>
          </w:p>
          <w:p w14:paraId="0822926E"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 xml:space="preserve">Pateikto dokumento pavadinimas ________ ir psl. Nr. ______ </w:t>
            </w:r>
          </w:p>
        </w:tc>
      </w:tr>
      <w:tr w:rsidR="003F779E" w:rsidRPr="003F779E" w14:paraId="12A4B9F6" w14:textId="77777777" w:rsidTr="001D6567">
        <w:trPr>
          <w:trHeight w:val="805"/>
        </w:trPr>
        <w:tc>
          <w:tcPr>
            <w:tcW w:w="1129" w:type="dxa"/>
          </w:tcPr>
          <w:p w14:paraId="2232BD42"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4.</w:t>
            </w:r>
          </w:p>
        </w:tc>
        <w:tc>
          <w:tcPr>
            <w:tcW w:w="6379" w:type="dxa"/>
          </w:tcPr>
          <w:p w14:paraId="0F933E82"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Karšto oro pūstuvą sudaro  propano dujų degiklis su sumontuotu šilumokaičiu ir karšto oro vamzdžiu ir antgaliu.  Propano dujų degiklis turi būti  sumontuotas aukščiau ,kad nebūtų šildoma atvira liepsna ir į darbo zoną tiekiamas tik karštas oras. Pūstuvo antgalis  turi turėti apsaugą nuo išpučiamų  akmenų.</w:t>
            </w:r>
          </w:p>
          <w:p w14:paraId="1ED1B72D" w14:textId="77777777" w:rsidR="003F779E" w:rsidRPr="003F779E" w:rsidRDefault="003F779E" w:rsidP="003F779E">
            <w:pPr>
              <w:spacing w:after="160" w:line="259" w:lineRule="auto"/>
              <w:rPr>
                <w:rFonts w:eastAsiaTheme="minorHAnsi"/>
                <w:kern w:val="2"/>
                <w:lang w:eastAsia="en-US"/>
                <w14:ligatures w14:val="standardContextual"/>
              </w:rPr>
            </w:pPr>
          </w:p>
          <w:p w14:paraId="6E6D0ACB" w14:textId="77777777" w:rsidR="003F779E" w:rsidRPr="003F779E" w:rsidRDefault="003F779E" w:rsidP="003F779E">
            <w:pPr>
              <w:spacing w:after="160" w:line="259" w:lineRule="auto"/>
              <w:rPr>
                <w:rFonts w:eastAsiaTheme="minorHAnsi"/>
                <w:kern w:val="2"/>
                <w:lang w:eastAsia="en-US"/>
                <w14:ligatures w14:val="standardContextual"/>
              </w:rPr>
            </w:pPr>
          </w:p>
        </w:tc>
        <w:tc>
          <w:tcPr>
            <w:tcW w:w="6521" w:type="dxa"/>
          </w:tcPr>
          <w:p w14:paraId="6843F897" w14:textId="77777777" w:rsidR="003F779E" w:rsidRPr="003F779E" w:rsidRDefault="003F779E" w:rsidP="003F779E">
            <w:pPr>
              <w:spacing w:after="160" w:line="259" w:lineRule="auto"/>
              <w:rPr>
                <w:rFonts w:eastAsiaTheme="minorHAnsi"/>
                <w:i/>
                <w:iCs/>
                <w:kern w:val="2"/>
                <w:lang w:eastAsia="en-US"/>
                <w14:ligatures w14:val="standardContextual"/>
              </w:rPr>
            </w:pPr>
            <w:r w:rsidRPr="003F779E">
              <w:rPr>
                <w:rFonts w:eastAsiaTheme="minorHAnsi"/>
                <w:b/>
                <w:bCs/>
                <w:kern w:val="2"/>
                <w:lang w:eastAsia="en-US"/>
                <w14:ligatures w14:val="standardContextual"/>
              </w:rPr>
              <w:t>Taip/Ne</w:t>
            </w:r>
            <w:r w:rsidRPr="003F779E">
              <w:rPr>
                <w:rFonts w:eastAsiaTheme="minorHAnsi"/>
                <w:kern w:val="2"/>
                <w:lang w:eastAsia="en-US"/>
                <w14:ligatures w14:val="standardContextual"/>
              </w:rPr>
              <w:t xml:space="preserve"> </w:t>
            </w:r>
            <w:r w:rsidRPr="003F779E">
              <w:rPr>
                <w:rFonts w:eastAsiaTheme="minorHAnsi"/>
                <w:i/>
                <w:iCs/>
                <w:kern w:val="2"/>
                <w:lang w:eastAsia="en-US"/>
                <w14:ligatures w14:val="standardContextual"/>
              </w:rPr>
              <w:t>(nereikalingą išbraukti)</w:t>
            </w:r>
          </w:p>
        </w:tc>
      </w:tr>
      <w:tr w:rsidR="003F779E" w:rsidRPr="003F779E" w14:paraId="29CB2615" w14:textId="77777777" w:rsidTr="001D6567">
        <w:trPr>
          <w:trHeight w:val="1040"/>
        </w:trPr>
        <w:tc>
          <w:tcPr>
            <w:tcW w:w="1129" w:type="dxa"/>
          </w:tcPr>
          <w:p w14:paraId="547EC491"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5.</w:t>
            </w:r>
          </w:p>
        </w:tc>
        <w:tc>
          <w:tcPr>
            <w:tcW w:w="6379" w:type="dxa"/>
          </w:tcPr>
          <w:p w14:paraId="1E47E357"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 xml:space="preserve"> Dujų degiklis aprūpinamas  dujomis   per degalų vožtuvą, dujų žarną, žarnos trūkimo saugos įtaisą ir slėgio reduktorių Iš ant įrenginio sumontuoto propano dujų 11 kg.  baliono.</w:t>
            </w:r>
          </w:p>
          <w:p w14:paraId="46E95354" w14:textId="77777777" w:rsidR="003F779E" w:rsidRPr="003F779E" w:rsidRDefault="003F779E" w:rsidP="003F779E">
            <w:pPr>
              <w:spacing w:after="160" w:line="259" w:lineRule="auto"/>
              <w:rPr>
                <w:rFonts w:eastAsiaTheme="minorHAnsi"/>
                <w:kern w:val="2"/>
                <w:lang w:eastAsia="en-US"/>
                <w14:ligatures w14:val="standardContextual"/>
              </w:rPr>
            </w:pPr>
          </w:p>
        </w:tc>
        <w:tc>
          <w:tcPr>
            <w:tcW w:w="6521" w:type="dxa"/>
          </w:tcPr>
          <w:p w14:paraId="002E8560" w14:textId="77777777" w:rsidR="003F779E" w:rsidRPr="003F779E" w:rsidRDefault="003F779E" w:rsidP="003F779E">
            <w:pPr>
              <w:spacing w:after="160" w:line="259" w:lineRule="auto"/>
              <w:rPr>
                <w:rFonts w:eastAsiaTheme="minorHAnsi"/>
                <w:i/>
                <w:iCs/>
                <w:kern w:val="2"/>
                <w:lang w:eastAsia="en-US"/>
                <w14:ligatures w14:val="standardContextual"/>
              </w:rPr>
            </w:pPr>
            <w:r w:rsidRPr="003F779E">
              <w:rPr>
                <w:rFonts w:eastAsiaTheme="minorHAnsi"/>
                <w:b/>
                <w:bCs/>
                <w:kern w:val="2"/>
                <w:lang w:eastAsia="en-US"/>
                <w14:ligatures w14:val="standardContextual"/>
              </w:rPr>
              <w:lastRenderedPageBreak/>
              <w:t>Taip/Ne</w:t>
            </w:r>
            <w:r w:rsidRPr="003F779E">
              <w:rPr>
                <w:rFonts w:eastAsiaTheme="minorHAnsi"/>
                <w:kern w:val="2"/>
                <w:lang w:eastAsia="en-US"/>
                <w14:ligatures w14:val="standardContextual"/>
              </w:rPr>
              <w:t xml:space="preserve"> </w:t>
            </w:r>
            <w:r w:rsidRPr="003F779E">
              <w:rPr>
                <w:rFonts w:eastAsiaTheme="minorHAnsi"/>
                <w:i/>
                <w:iCs/>
                <w:kern w:val="2"/>
                <w:lang w:eastAsia="en-US"/>
                <w14:ligatures w14:val="standardContextual"/>
              </w:rPr>
              <w:t>(nereikalingą išbraukti)</w:t>
            </w:r>
          </w:p>
          <w:p w14:paraId="13BF6EC6" w14:textId="77777777" w:rsidR="003F779E" w:rsidRPr="003F779E" w:rsidRDefault="003F779E" w:rsidP="003F779E">
            <w:pPr>
              <w:spacing w:after="160" w:line="259" w:lineRule="auto"/>
              <w:rPr>
                <w:rFonts w:eastAsiaTheme="minorHAnsi"/>
                <w:i/>
                <w:iCs/>
                <w:kern w:val="2"/>
                <w:lang w:eastAsia="en-US"/>
                <w14:ligatures w14:val="standardContextual"/>
              </w:rPr>
            </w:pPr>
          </w:p>
          <w:p w14:paraId="32094C91" w14:textId="77777777" w:rsidR="003F779E" w:rsidRPr="003F779E" w:rsidRDefault="003F779E" w:rsidP="003F779E">
            <w:pPr>
              <w:spacing w:after="160" w:line="259" w:lineRule="auto"/>
              <w:rPr>
                <w:rFonts w:eastAsiaTheme="minorHAnsi"/>
                <w:b/>
                <w:bCs/>
                <w:kern w:val="2"/>
                <w:lang w:eastAsia="en-US"/>
                <w14:ligatures w14:val="standardContextual"/>
              </w:rPr>
            </w:pPr>
          </w:p>
        </w:tc>
      </w:tr>
      <w:tr w:rsidR="003F779E" w:rsidRPr="003F779E" w14:paraId="52226A17" w14:textId="77777777" w:rsidTr="001D6567">
        <w:trPr>
          <w:trHeight w:val="531"/>
        </w:trPr>
        <w:tc>
          <w:tcPr>
            <w:tcW w:w="1129" w:type="dxa"/>
          </w:tcPr>
          <w:p w14:paraId="7180C3A6"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lastRenderedPageBreak/>
              <w:t>6.</w:t>
            </w:r>
          </w:p>
        </w:tc>
        <w:tc>
          <w:tcPr>
            <w:tcW w:w="6379" w:type="dxa"/>
          </w:tcPr>
          <w:p w14:paraId="73DEB734"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Propano dujų sunaudojimas  ne daugiau kaip 3 kg/h</w:t>
            </w:r>
          </w:p>
          <w:p w14:paraId="4227487E" w14:textId="77777777" w:rsidR="003F779E" w:rsidRPr="003F779E" w:rsidRDefault="003F779E" w:rsidP="003F779E">
            <w:pPr>
              <w:spacing w:after="160" w:line="259" w:lineRule="auto"/>
              <w:rPr>
                <w:rFonts w:eastAsiaTheme="minorHAnsi"/>
                <w:kern w:val="2"/>
                <w:lang w:eastAsia="en-US"/>
                <w14:ligatures w14:val="standardContextual"/>
              </w:rPr>
            </w:pPr>
          </w:p>
        </w:tc>
        <w:tc>
          <w:tcPr>
            <w:tcW w:w="6521" w:type="dxa"/>
          </w:tcPr>
          <w:p w14:paraId="1248F916" w14:textId="77777777" w:rsidR="003F779E" w:rsidRPr="008B2827" w:rsidRDefault="003F779E" w:rsidP="003F779E">
            <w:pPr>
              <w:spacing w:after="160" w:line="259" w:lineRule="auto"/>
              <w:rPr>
                <w:rFonts w:eastAsiaTheme="minorHAnsi"/>
                <w:b/>
                <w:bCs/>
                <w:kern w:val="2"/>
                <w:lang w:eastAsia="en-US"/>
                <w14:ligatures w14:val="standardContextual"/>
              </w:rPr>
            </w:pPr>
            <w:r w:rsidRPr="008B2827">
              <w:rPr>
                <w:rFonts w:eastAsiaTheme="minorHAnsi"/>
                <w:b/>
                <w:bCs/>
                <w:kern w:val="2"/>
                <w:lang w:eastAsia="en-US"/>
                <w14:ligatures w14:val="standardContextual"/>
              </w:rPr>
              <w:t xml:space="preserve">Dujų sunaudojimas: </w:t>
            </w:r>
            <w:r w:rsidRPr="008B2827">
              <w:rPr>
                <w:rFonts w:eastAsiaTheme="minorHAnsi"/>
                <w:i/>
                <w:iCs/>
                <w:kern w:val="2"/>
                <w:lang w:eastAsia="en-US"/>
                <w14:ligatures w14:val="standardContextual"/>
              </w:rPr>
              <w:t>(įrašyti)</w:t>
            </w:r>
            <w:r w:rsidRPr="008B2827">
              <w:rPr>
                <w:rFonts w:eastAsiaTheme="minorHAnsi"/>
                <w:b/>
                <w:bCs/>
                <w:kern w:val="2"/>
                <w:lang w:eastAsia="en-US"/>
                <w14:ligatures w14:val="standardContextual"/>
              </w:rPr>
              <w:t>___________ kg/h.</w:t>
            </w:r>
          </w:p>
          <w:p w14:paraId="7814D453" w14:textId="14888687" w:rsidR="00FE28BB" w:rsidRPr="008B2827" w:rsidRDefault="00FE28BB" w:rsidP="003F779E">
            <w:pPr>
              <w:spacing w:after="160" w:line="259" w:lineRule="auto"/>
              <w:rPr>
                <w:rFonts w:eastAsiaTheme="minorHAnsi"/>
                <w:kern w:val="2"/>
                <w:lang w:eastAsia="en-US"/>
                <w14:ligatures w14:val="standardContextual"/>
              </w:rPr>
            </w:pPr>
            <w:r w:rsidRPr="008B2827">
              <w:rPr>
                <w:rFonts w:eastAsiaTheme="minorHAnsi"/>
                <w:kern w:val="2"/>
                <w:lang w:eastAsia="en-US"/>
                <w14:ligatures w14:val="standardContextual"/>
              </w:rPr>
              <w:t>Pateikto dokumento pavadinimas ________ ir psl. Nr. ______</w:t>
            </w:r>
          </w:p>
        </w:tc>
      </w:tr>
      <w:tr w:rsidR="003F779E" w:rsidRPr="003F779E" w14:paraId="46AB48D8" w14:textId="77777777" w:rsidTr="001D6567">
        <w:trPr>
          <w:trHeight w:val="531"/>
        </w:trPr>
        <w:tc>
          <w:tcPr>
            <w:tcW w:w="1129" w:type="dxa"/>
          </w:tcPr>
          <w:p w14:paraId="0D4CCA9A"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 xml:space="preserve"> 7.</w:t>
            </w:r>
          </w:p>
        </w:tc>
        <w:tc>
          <w:tcPr>
            <w:tcW w:w="6379" w:type="dxa"/>
          </w:tcPr>
          <w:p w14:paraId="56052C0B"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Benzininis variklis ne mažiau kaip 9 kW</w:t>
            </w:r>
          </w:p>
        </w:tc>
        <w:tc>
          <w:tcPr>
            <w:tcW w:w="6521" w:type="dxa"/>
          </w:tcPr>
          <w:p w14:paraId="40C646BE" w14:textId="77777777" w:rsidR="003F779E" w:rsidRPr="008B2827" w:rsidRDefault="003F779E" w:rsidP="003F779E">
            <w:pPr>
              <w:spacing w:after="160" w:line="259" w:lineRule="auto"/>
              <w:rPr>
                <w:rFonts w:eastAsiaTheme="minorHAnsi"/>
                <w:b/>
                <w:bCs/>
                <w:kern w:val="2"/>
                <w:lang w:eastAsia="en-US"/>
                <w14:ligatures w14:val="standardContextual"/>
              </w:rPr>
            </w:pPr>
            <w:r w:rsidRPr="008B2827">
              <w:rPr>
                <w:rFonts w:eastAsiaTheme="minorHAnsi"/>
                <w:b/>
                <w:bCs/>
                <w:kern w:val="2"/>
                <w:lang w:eastAsia="en-US"/>
                <w14:ligatures w14:val="standardContextual"/>
              </w:rPr>
              <w:t>Variklio galia:</w:t>
            </w:r>
            <w:r w:rsidRPr="008B2827">
              <w:rPr>
                <w:rFonts w:eastAsiaTheme="minorHAnsi"/>
                <w:i/>
                <w:iCs/>
                <w:kern w:val="2"/>
                <w:lang w:eastAsia="en-US"/>
                <w14:ligatures w14:val="standardContextual"/>
              </w:rPr>
              <w:t xml:space="preserve"> </w:t>
            </w:r>
            <w:r w:rsidRPr="008B2827">
              <w:rPr>
                <w:rFonts w:eastAsiaTheme="minorHAnsi"/>
                <w:b/>
                <w:bCs/>
                <w:i/>
                <w:iCs/>
                <w:kern w:val="2"/>
                <w:lang w:eastAsia="en-US"/>
                <w14:ligatures w14:val="standardContextual"/>
              </w:rPr>
              <w:t>(įrašyti)</w:t>
            </w:r>
            <w:r w:rsidRPr="008B2827">
              <w:rPr>
                <w:rFonts w:eastAsiaTheme="minorHAnsi"/>
                <w:b/>
                <w:bCs/>
                <w:kern w:val="2"/>
                <w:lang w:eastAsia="en-US"/>
                <w14:ligatures w14:val="standardContextual"/>
              </w:rPr>
              <w:t>___________ kW.</w:t>
            </w:r>
          </w:p>
          <w:p w14:paraId="1F778162" w14:textId="1194C2D0" w:rsidR="00FE28BB" w:rsidRPr="008B2827" w:rsidRDefault="00FE28BB" w:rsidP="003F779E">
            <w:pPr>
              <w:spacing w:after="160" w:line="259" w:lineRule="auto"/>
              <w:rPr>
                <w:rFonts w:eastAsiaTheme="minorHAnsi"/>
                <w:b/>
                <w:bCs/>
                <w:kern w:val="2"/>
                <w:lang w:eastAsia="en-US"/>
                <w14:ligatures w14:val="standardContextual"/>
              </w:rPr>
            </w:pPr>
            <w:r w:rsidRPr="008B2827">
              <w:rPr>
                <w:rFonts w:eastAsiaTheme="minorHAnsi"/>
                <w:kern w:val="2"/>
                <w:lang w:eastAsia="en-US"/>
                <w14:ligatures w14:val="standardContextual"/>
              </w:rPr>
              <w:t>Pateikto dokumento pavadinimas ________ ir psl. Nr. ______</w:t>
            </w:r>
          </w:p>
        </w:tc>
      </w:tr>
      <w:tr w:rsidR="003F779E" w:rsidRPr="003F779E" w14:paraId="0518F212" w14:textId="77777777" w:rsidTr="001D6567">
        <w:trPr>
          <w:trHeight w:val="833"/>
        </w:trPr>
        <w:tc>
          <w:tcPr>
            <w:tcW w:w="1129" w:type="dxa"/>
          </w:tcPr>
          <w:p w14:paraId="341661CF"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7</w:t>
            </w:r>
          </w:p>
        </w:tc>
        <w:tc>
          <w:tcPr>
            <w:tcW w:w="6379" w:type="dxa"/>
          </w:tcPr>
          <w:p w14:paraId="59B305C9"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 xml:space="preserve">Komplektuojančio  kompresoriaus  </w:t>
            </w:r>
            <w:proofErr w:type="spellStart"/>
            <w:r w:rsidRPr="003F779E">
              <w:rPr>
                <w:rFonts w:eastAsiaTheme="minorHAnsi"/>
                <w:kern w:val="2"/>
                <w:lang w:eastAsia="en-US"/>
                <w14:ligatures w14:val="standardContextual"/>
              </w:rPr>
              <w:t>max</w:t>
            </w:r>
            <w:proofErr w:type="spellEnd"/>
            <w:r w:rsidRPr="003F779E">
              <w:rPr>
                <w:rFonts w:eastAsiaTheme="minorHAnsi"/>
                <w:kern w:val="2"/>
                <w:lang w:eastAsia="en-US"/>
                <w14:ligatures w14:val="standardContextual"/>
              </w:rPr>
              <w:t xml:space="preserve">  suspausto oro slėgis ne mažiau kaip  10 barų., oro srautas ne mažiau kaip 1200l/min</w:t>
            </w:r>
          </w:p>
        </w:tc>
        <w:tc>
          <w:tcPr>
            <w:tcW w:w="6521" w:type="dxa"/>
          </w:tcPr>
          <w:p w14:paraId="43F1C3B7" w14:textId="77777777" w:rsidR="003F779E" w:rsidRPr="008B2827" w:rsidRDefault="003F779E" w:rsidP="003F779E">
            <w:pPr>
              <w:spacing w:after="160" w:line="259" w:lineRule="auto"/>
              <w:rPr>
                <w:rFonts w:eastAsiaTheme="minorHAnsi"/>
                <w:i/>
                <w:iCs/>
                <w:kern w:val="2"/>
                <w:lang w:eastAsia="en-US"/>
                <w14:ligatures w14:val="standardContextual"/>
              </w:rPr>
            </w:pPr>
            <w:r w:rsidRPr="008B2827">
              <w:rPr>
                <w:rFonts w:eastAsiaTheme="minorHAnsi"/>
                <w:b/>
                <w:bCs/>
                <w:kern w:val="2"/>
                <w:lang w:eastAsia="en-US"/>
                <w14:ligatures w14:val="standardContextual"/>
              </w:rPr>
              <w:t>Taip/Ne</w:t>
            </w:r>
            <w:r w:rsidRPr="008B2827">
              <w:rPr>
                <w:rFonts w:eastAsiaTheme="minorHAnsi"/>
                <w:kern w:val="2"/>
                <w:lang w:eastAsia="en-US"/>
                <w14:ligatures w14:val="standardContextual"/>
              </w:rPr>
              <w:t xml:space="preserve"> </w:t>
            </w:r>
            <w:r w:rsidRPr="008B2827">
              <w:rPr>
                <w:rFonts w:eastAsiaTheme="minorHAnsi"/>
                <w:i/>
                <w:iCs/>
                <w:kern w:val="2"/>
                <w:lang w:eastAsia="en-US"/>
                <w14:ligatures w14:val="standardContextual"/>
              </w:rPr>
              <w:t>(nereikalingą išbraukti)</w:t>
            </w:r>
          </w:p>
          <w:p w14:paraId="2CEE1933" w14:textId="77777777" w:rsidR="003F779E" w:rsidRPr="008B2827" w:rsidRDefault="003F779E" w:rsidP="003F779E">
            <w:pPr>
              <w:spacing w:after="160" w:line="259" w:lineRule="auto"/>
              <w:rPr>
                <w:rFonts w:eastAsiaTheme="minorHAnsi"/>
                <w:b/>
                <w:bCs/>
                <w:i/>
                <w:iCs/>
                <w:kern w:val="2"/>
                <w:lang w:eastAsia="en-US"/>
                <w14:ligatures w14:val="standardContextual"/>
              </w:rPr>
            </w:pPr>
            <w:proofErr w:type="spellStart"/>
            <w:r w:rsidRPr="008B2827">
              <w:rPr>
                <w:rFonts w:eastAsiaTheme="minorHAnsi"/>
                <w:b/>
                <w:bCs/>
                <w:kern w:val="2"/>
                <w:lang w:eastAsia="en-US"/>
                <w14:ligatures w14:val="standardContextual"/>
              </w:rPr>
              <w:t>Max</w:t>
            </w:r>
            <w:proofErr w:type="spellEnd"/>
            <w:r w:rsidRPr="008B2827">
              <w:rPr>
                <w:rFonts w:eastAsiaTheme="minorHAnsi"/>
                <w:b/>
                <w:bCs/>
                <w:kern w:val="2"/>
                <w:lang w:eastAsia="en-US"/>
                <w14:ligatures w14:val="standardContextual"/>
              </w:rPr>
              <w:t xml:space="preserve"> suspausto oro slėgis</w:t>
            </w:r>
            <w:r w:rsidRPr="008B2827">
              <w:rPr>
                <w:rFonts w:eastAsiaTheme="minorHAnsi"/>
                <w:b/>
                <w:bCs/>
                <w:i/>
                <w:iCs/>
                <w:kern w:val="2"/>
                <w:lang w:eastAsia="en-US"/>
                <w14:ligatures w14:val="standardContextual"/>
              </w:rPr>
              <w:t xml:space="preserve">: </w:t>
            </w:r>
            <w:r w:rsidRPr="008B2827">
              <w:rPr>
                <w:rFonts w:eastAsiaTheme="minorHAnsi"/>
                <w:i/>
                <w:iCs/>
                <w:kern w:val="2"/>
                <w:lang w:eastAsia="en-US"/>
                <w14:ligatures w14:val="standardContextual"/>
              </w:rPr>
              <w:t>(įrašyti)</w:t>
            </w:r>
            <w:r w:rsidRPr="008B2827">
              <w:rPr>
                <w:rFonts w:eastAsiaTheme="minorHAnsi"/>
                <w:b/>
                <w:bCs/>
                <w:i/>
                <w:iCs/>
                <w:kern w:val="2"/>
                <w:lang w:eastAsia="en-US"/>
                <w14:ligatures w14:val="standardContextual"/>
              </w:rPr>
              <w:t>___________ bar.</w:t>
            </w:r>
          </w:p>
          <w:p w14:paraId="45498B93" w14:textId="77777777" w:rsidR="003F779E" w:rsidRPr="008B2827" w:rsidRDefault="003F779E" w:rsidP="003F779E">
            <w:pPr>
              <w:spacing w:after="160" w:line="259" w:lineRule="auto"/>
              <w:rPr>
                <w:rFonts w:eastAsiaTheme="minorHAnsi"/>
                <w:kern w:val="2"/>
                <w:lang w:eastAsia="en-US"/>
                <w14:ligatures w14:val="standardContextual"/>
              </w:rPr>
            </w:pPr>
            <w:r w:rsidRPr="008B2827">
              <w:rPr>
                <w:rFonts w:eastAsiaTheme="minorHAnsi"/>
                <w:b/>
                <w:bCs/>
                <w:kern w:val="2"/>
                <w:lang w:eastAsia="en-US"/>
                <w14:ligatures w14:val="standardContextual"/>
              </w:rPr>
              <w:t xml:space="preserve">Oro srautas </w:t>
            </w:r>
            <w:r w:rsidRPr="008B2827">
              <w:rPr>
                <w:rFonts w:eastAsiaTheme="minorHAnsi"/>
                <w:i/>
                <w:iCs/>
                <w:kern w:val="2"/>
                <w:lang w:eastAsia="en-US"/>
                <w14:ligatures w14:val="standardContextual"/>
              </w:rPr>
              <w:t>(įrašyti)</w:t>
            </w:r>
            <w:r w:rsidRPr="008B2827">
              <w:rPr>
                <w:rFonts w:eastAsiaTheme="minorHAnsi"/>
                <w:b/>
                <w:bCs/>
                <w:kern w:val="2"/>
                <w:lang w:eastAsia="en-US"/>
                <w14:ligatures w14:val="standardContextual"/>
              </w:rPr>
              <w:t>___________ l/min.</w:t>
            </w:r>
          </w:p>
          <w:p w14:paraId="3337F759" w14:textId="0CA8CD31" w:rsidR="003F779E" w:rsidRPr="008B2827" w:rsidRDefault="00FE28BB" w:rsidP="003F779E">
            <w:pPr>
              <w:spacing w:after="160" w:line="259" w:lineRule="auto"/>
              <w:rPr>
                <w:rFonts w:eastAsiaTheme="minorHAnsi"/>
                <w:i/>
                <w:iCs/>
                <w:kern w:val="2"/>
                <w:lang w:eastAsia="en-US"/>
                <w14:ligatures w14:val="standardContextual"/>
              </w:rPr>
            </w:pPr>
            <w:r w:rsidRPr="008B2827">
              <w:rPr>
                <w:rFonts w:eastAsiaTheme="minorHAnsi"/>
                <w:kern w:val="2"/>
                <w:lang w:eastAsia="en-US"/>
                <w14:ligatures w14:val="standardContextual"/>
              </w:rPr>
              <w:t>Pateikto dokumento pavadinimas ________ ir psl. Nr. ______</w:t>
            </w:r>
          </w:p>
        </w:tc>
      </w:tr>
      <w:tr w:rsidR="003F779E" w:rsidRPr="003F779E" w14:paraId="6ACA0834" w14:textId="77777777" w:rsidTr="001D6567">
        <w:trPr>
          <w:trHeight w:val="555"/>
        </w:trPr>
        <w:tc>
          <w:tcPr>
            <w:tcW w:w="1129" w:type="dxa"/>
          </w:tcPr>
          <w:p w14:paraId="290B3CC3"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 xml:space="preserve"> 8.</w:t>
            </w:r>
          </w:p>
        </w:tc>
        <w:tc>
          <w:tcPr>
            <w:tcW w:w="6379" w:type="dxa"/>
          </w:tcPr>
          <w:p w14:paraId="2F26BC5D"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Įrenginio  oro pūstuve reguliuojama temperatūra yra  0 - 600 °C .</w:t>
            </w:r>
          </w:p>
        </w:tc>
        <w:tc>
          <w:tcPr>
            <w:tcW w:w="6521" w:type="dxa"/>
          </w:tcPr>
          <w:p w14:paraId="7C15061C" w14:textId="77777777" w:rsidR="003F779E" w:rsidRPr="008B2827" w:rsidRDefault="003F779E" w:rsidP="003F779E">
            <w:pPr>
              <w:spacing w:after="160" w:line="259" w:lineRule="auto"/>
              <w:rPr>
                <w:rFonts w:eastAsiaTheme="minorHAnsi"/>
                <w:kern w:val="2"/>
                <w:lang w:eastAsia="en-US"/>
                <w14:ligatures w14:val="standardContextual"/>
              </w:rPr>
            </w:pPr>
            <w:r w:rsidRPr="008B2827">
              <w:rPr>
                <w:rFonts w:eastAsiaTheme="minorHAnsi"/>
                <w:b/>
                <w:bCs/>
                <w:kern w:val="2"/>
                <w:lang w:eastAsia="en-US"/>
                <w14:ligatures w14:val="standardContextual"/>
              </w:rPr>
              <w:t xml:space="preserve">Reguliuojama temperatūra: </w:t>
            </w:r>
            <w:r w:rsidRPr="008B2827">
              <w:rPr>
                <w:rFonts w:eastAsiaTheme="minorHAnsi"/>
                <w:i/>
                <w:iCs/>
                <w:kern w:val="2"/>
                <w:lang w:eastAsia="en-US"/>
                <w14:ligatures w14:val="standardContextual"/>
              </w:rPr>
              <w:t>(įrašyti)</w:t>
            </w:r>
            <w:r w:rsidRPr="008B2827">
              <w:rPr>
                <w:rFonts w:eastAsiaTheme="minorHAnsi"/>
                <w:b/>
                <w:bCs/>
                <w:kern w:val="2"/>
                <w:lang w:eastAsia="en-US"/>
                <w14:ligatures w14:val="standardContextual"/>
              </w:rPr>
              <w:t>___________ .</w:t>
            </w:r>
          </w:p>
          <w:p w14:paraId="4D986791" w14:textId="42D48DB8" w:rsidR="003F779E" w:rsidRPr="008B2827" w:rsidRDefault="00FE28BB" w:rsidP="003F779E">
            <w:pPr>
              <w:spacing w:after="160" w:line="259" w:lineRule="auto"/>
              <w:rPr>
                <w:rFonts w:eastAsiaTheme="minorHAnsi"/>
                <w:kern w:val="2"/>
                <w:lang w:eastAsia="en-US"/>
                <w14:ligatures w14:val="standardContextual"/>
              </w:rPr>
            </w:pPr>
            <w:r w:rsidRPr="008B2827">
              <w:rPr>
                <w:rFonts w:eastAsiaTheme="minorHAnsi"/>
                <w:kern w:val="2"/>
                <w:lang w:eastAsia="en-US"/>
                <w14:ligatures w14:val="standardContextual"/>
              </w:rPr>
              <w:t>Pateikto dokumento pavadinimas ________ ir psl. Nr. ______</w:t>
            </w:r>
          </w:p>
        </w:tc>
      </w:tr>
      <w:tr w:rsidR="003F779E" w:rsidRPr="003F779E" w14:paraId="04FA7034" w14:textId="77777777" w:rsidTr="001D6567">
        <w:trPr>
          <w:trHeight w:val="548"/>
        </w:trPr>
        <w:tc>
          <w:tcPr>
            <w:tcW w:w="1129" w:type="dxa"/>
          </w:tcPr>
          <w:p w14:paraId="63A9AD9F"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 xml:space="preserve">  9.</w:t>
            </w:r>
          </w:p>
        </w:tc>
        <w:tc>
          <w:tcPr>
            <w:tcW w:w="6379" w:type="dxa"/>
          </w:tcPr>
          <w:p w14:paraId="7F769AFA"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Įrenginio svoris be dujų baliono ne daugiau kaip  apie 200 kg .</w:t>
            </w:r>
          </w:p>
        </w:tc>
        <w:tc>
          <w:tcPr>
            <w:tcW w:w="6521" w:type="dxa"/>
          </w:tcPr>
          <w:p w14:paraId="0EF9F1D9" w14:textId="77777777" w:rsidR="003F779E" w:rsidRPr="008B2827" w:rsidRDefault="003F779E" w:rsidP="003F779E">
            <w:pPr>
              <w:spacing w:after="160" w:line="259" w:lineRule="auto"/>
              <w:rPr>
                <w:rFonts w:eastAsiaTheme="minorHAnsi"/>
                <w:b/>
                <w:bCs/>
                <w:kern w:val="2"/>
                <w:lang w:eastAsia="en-US"/>
                <w14:ligatures w14:val="standardContextual"/>
              </w:rPr>
            </w:pPr>
            <w:r w:rsidRPr="008B2827">
              <w:rPr>
                <w:rFonts w:eastAsiaTheme="minorHAnsi"/>
                <w:b/>
                <w:bCs/>
                <w:kern w:val="2"/>
                <w:lang w:eastAsia="en-US"/>
                <w14:ligatures w14:val="standardContextual"/>
              </w:rPr>
              <w:t xml:space="preserve">Įrenginio svoris (be klijų): </w:t>
            </w:r>
            <w:r w:rsidRPr="008B2827">
              <w:rPr>
                <w:rFonts w:eastAsiaTheme="minorHAnsi"/>
                <w:i/>
                <w:iCs/>
                <w:kern w:val="2"/>
                <w:lang w:eastAsia="en-US"/>
                <w14:ligatures w14:val="standardContextual"/>
              </w:rPr>
              <w:t>(įrašyti)</w:t>
            </w:r>
            <w:r w:rsidRPr="008B2827">
              <w:rPr>
                <w:rFonts w:eastAsiaTheme="minorHAnsi"/>
                <w:b/>
                <w:bCs/>
                <w:kern w:val="2"/>
                <w:lang w:eastAsia="en-US"/>
                <w14:ligatures w14:val="standardContextual"/>
              </w:rPr>
              <w:t>___________ kg.</w:t>
            </w:r>
          </w:p>
          <w:p w14:paraId="04247072" w14:textId="25BFC29D" w:rsidR="00FE28BB" w:rsidRPr="008B2827" w:rsidRDefault="00FE28BB" w:rsidP="003F779E">
            <w:pPr>
              <w:spacing w:after="160" w:line="259" w:lineRule="auto"/>
              <w:rPr>
                <w:rFonts w:eastAsiaTheme="minorHAnsi"/>
                <w:kern w:val="2"/>
                <w:lang w:eastAsia="en-US"/>
                <w14:ligatures w14:val="standardContextual"/>
              </w:rPr>
            </w:pPr>
            <w:r w:rsidRPr="008B2827">
              <w:rPr>
                <w:rFonts w:eastAsiaTheme="minorHAnsi"/>
                <w:kern w:val="2"/>
                <w:lang w:eastAsia="en-US"/>
                <w14:ligatures w14:val="standardContextual"/>
              </w:rPr>
              <w:t>Pateikto dokumento pavadinimas ________ ir psl. Nr. ______</w:t>
            </w:r>
          </w:p>
        </w:tc>
      </w:tr>
      <w:tr w:rsidR="003F779E" w:rsidRPr="003F779E" w14:paraId="65132608" w14:textId="77777777" w:rsidTr="001D6567">
        <w:trPr>
          <w:trHeight w:val="548"/>
        </w:trPr>
        <w:tc>
          <w:tcPr>
            <w:tcW w:w="1129" w:type="dxa"/>
          </w:tcPr>
          <w:p w14:paraId="16AF2381"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10.</w:t>
            </w:r>
          </w:p>
        </w:tc>
        <w:tc>
          <w:tcPr>
            <w:tcW w:w="6379" w:type="dxa"/>
          </w:tcPr>
          <w:p w14:paraId="57F1D092"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Įrenginys turi turėti kėlimo kilpas</w:t>
            </w:r>
          </w:p>
        </w:tc>
        <w:tc>
          <w:tcPr>
            <w:tcW w:w="6521" w:type="dxa"/>
          </w:tcPr>
          <w:p w14:paraId="72DB6088" w14:textId="77777777" w:rsidR="003F779E" w:rsidRPr="003F779E" w:rsidRDefault="003F779E" w:rsidP="003F779E">
            <w:pPr>
              <w:spacing w:after="160" w:line="259" w:lineRule="auto"/>
              <w:rPr>
                <w:rFonts w:eastAsiaTheme="minorHAnsi"/>
                <w:b/>
                <w:bCs/>
                <w:kern w:val="2"/>
                <w:lang w:eastAsia="en-US"/>
                <w14:ligatures w14:val="standardContextual"/>
              </w:rPr>
            </w:pPr>
            <w:r w:rsidRPr="003F779E">
              <w:rPr>
                <w:rFonts w:eastAsiaTheme="minorHAnsi"/>
                <w:b/>
                <w:bCs/>
                <w:kern w:val="2"/>
                <w:lang w:eastAsia="en-US"/>
                <w14:ligatures w14:val="standardContextual"/>
              </w:rPr>
              <w:t xml:space="preserve">Taip/Ne </w:t>
            </w:r>
            <w:r w:rsidRPr="003F779E">
              <w:rPr>
                <w:rFonts w:eastAsiaTheme="minorHAnsi"/>
                <w:b/>
                <w:bCs/>
                <w:i/>
                <w:iCs/>
                <w:kern w:val="2"/>
                <w:lang w:eastAsia="en-US"/>
                <w14:ligatures w14:val="standardContextual"/>
              </w:rPr>
              <w:t>(nereikalingą išbraukti</w:t>
            </w:r>
          </w:p>
        </w:tc>
      </w:tr>
      <w:tr w:rsidR="003F779E" w:rsidRPr="003F779E" w14:paraId="02095B79" w14:textId="77777777" w:rsidTr="001D6567">
        <w:trPr>
          <w:trHeight w:val="548"/>
        </w:trPr>
        <w:tc>
          <w:tcPr>
            <w:tcW w:w="1129" w:type="dxa"/>
          </w:tcPr>
          <w:p w14:paraId="2AA6FF03"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11.</w:t>
            </w:r>
          </w:p>
        </w:tc>
        <w:tc>
          <w:tcPr>
            <w:tcW w:w="6379" w:type="dxa"/>
          </w:tcPr>
          <w:p w14:paraId="6391E477"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Įrenginys turi turėti elektrinę operatoriaus valdomo pavaros mechanizmą.</w:t>
            </w:r>
          </w:p>
        </w:tc>
        <w:tc>
          <w:tcPr>
            <w:tcW w:w="6521" w:type="dxa"/>
          </w:tcPr>
          <w:p w14:paraId="6EF682EB" w14:textId="77777777" w:rsidR="003F779E" w:rsidRPr="003F779E" w:rsidRDefault="003F779E" w:rsidP="003F779E">
            <w:pPr>
              <w:spacing w:after="160" w:line="259" w:lineRule="auto"/>
              <w:rPr>
                <w:rFonts w:eastAsiaTheme="minorHAnsi"/>
                <w:b/>
                <w:bCs/>
                <w:kern w:val="2"/>
                <w:lang w:eastAsia="en-US"/>
                <w14:ligatures w14:val="standardContextual"/>
              </w:rPr>
            </w:pPr>
            <w:r w:rsidRPr="003F779E">
              <w:rPr>
                <w:rFonts w:eastAsiaTheme="minorHAnsi"/>
                <w:b/>
                <w:bCs/>
                <w:kern w:val="2"/>
                <w:lang w:eastAsia="en-US"/>
                <w14:ligatures w14:val="standardContextual"/>
              </w:rPr>
              <w:t xml:space="preserve">Taip/Ne </w:t>
            </w:r>
            <w:r w:rsidRPr="003F779E">
              <w:rPr>
                <w:rFonts w:eastAsiaTheme="minorHAnsi"/>
                <w:b/>
                <w:bCs/>
                <w:i/>
                <w:iCs/>
                <w:kern w:val="2"/>
                <w:lang w:eastAsia="en-US"/>
                <w14:ligatures w14:val="standardContextual"/>
              </w:rPr>
              <w:t>(nereikalingą išbraukti</w:t>
            </w:r>
          </w:p>
        </w:tc>
      </w:tr>
      <w:tr w:rsidR="003F779E" w:rsidRPr="003F779E" w14:paraId="3AB67727" w14:textId="77777777" w:rsidTr="001D6567">
        <w:trPr>
          <w:trHeight w:val="570"/>
        </w:trPr>
        <w:tc>
          <w:tcPr>
            <w:tcW w:w="1129" w:type="dxa"/>
          </w:tcPr>
          <w:p w14:paraId="3C06EC3A"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11.</w:t>
            </w:r>
          </w:p>
        </w:tc>
        <w:tc>
          <w:tcPr>
            <w:tcW w:w="6379" w:type="dxa"/>
          </w:tcPr>
          <w:p w14:paraId="70A13A8C"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Visi metaliniai paviršiai padengti antikorozine danga arba padengti cinko sluoksniu/apdoroti karšto cinkavimo būdu.</w:t>
            </w:r>
          </w:p>
        </w:tc>
        <w:tc>
          <w:tcPr>
            <w:tcW w:w="6521" w:type="dxa"/>
          </w:tcPr>
          <w:p w14:paraId="744FF6A8"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b/>
                <w:bCs/>
                <w:kern w:val="2"/>
                <w:lang w:eastAsia="en-US"/>
                <w14:ligatures w14:val="standardContextual"/>
              </w:rPr>
              <w:t>Taip/Ne</w:t>
            </w:r>
            <w:r w:rsidRPr="003F779E">
              <w:rPr>
                <w:rFonts w:eastAsiaTheme="minorHAnsi"/>
                <w:kern w:val="2"/>
                <w:lang w:eastAsia="en-US"/>
                <w14:ligatures w14:val="standardContextual"/>
              </w:rPr>
              <w:t xml:space="preserve"> </w:t>
            </w:r>
            <w:r w:rsidRPr="003F779E">
              <w:rPr>
                <w:rFonts w:eastAsiaTheme="minorHAnsi"/>
                <w:i/>
                <w:iCs/>
                <w:kern w:val="2"/>
                <w:lang w:eastAsia="en-US"/>
                <w14:ligatures w14:val="standardContextual"/>
              </w:rPr>
              <w:t>(nereikalingą išbraukti</w:t>
            </w:r>
          </w:p>
        </w:tc>
      </w:tr>
      <w:tr w:rsidR="003F779E" w:rsidRPr="003F779E" w14:paraId="39CBF7FF" w14:textId="77777777" w:rsidTr="001D6567">
        <w:trPr>
          <w:trHeight w:val="531"/>
        </w:trPr>
        <w:tc>
          <w:tcPr>
            <w:tcW w:w="1129" w:type="dxa"/>
          </w:tcPr>
          <w:p w14:paraId="0505F135"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lastRenderedPageBreak/>
              <w:t>12.</w:t>
            </w:r>
          </w:p>
        </w:tc>
        <w:tc>
          <w:tcPr>
            <w:tcW w:w="6379" w:type="dxa"/>
          </w:tcPr>
          <w:p w14:paraId="50033028"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Visos duomenų lentelės ir įspėjamieji, informaciniai užrašai ant įrenginio privalo būti pateikti ir  lietuvių kalba.</w:t>
            </w:r>
          </w:p>
        </w:tc>
        <w:tc>
          <w:tcPr>
            <w:tcW w:w="6521" w:type="dxa"/>
          </w:tcPr>
          <w:p w14:paraId="255B4753" w14:textId="77777777" w:rsidR="003F779E" w:rsidRPr="003F779E" w:rsidRDefault="003F779E" w:rsidP="003F779E">
            <w:pPr>
              <w:spacing w:after="160" w:line="259" w:lineRule="auto"/>
              <w:rPr>
                <w:rFonts w:eastAsiaTheme="minorHAnsi"/>
                <w:b/>
                <w:bCs/>
                <w:kern w:val="2"/>
                <w:lang w:eastAsia="en-US"/>
                <w14:ligatures w14:val="standardContextual"/>
              </w:rPr>
            </w:pPr>
            <w:r w:rsidRPr="003F779E">
              <w:rPr>
                <w:rFonts w:eastAsiaTheme="minorHAnsi"/>
                <w:b/>
                <w:bCs/>
                <w:kern w:val="2"/>
                <w:lang w:eastAsia="en-US"/>
                <w14:ligatures w14:val="standardContextual"/>
              </w:rPr>
              <w:t>Taip/Ne</w:t>
            </w:r>
            <w:r w:rsidRPr="003F779E">
              <w:rPr>
                <w:rFonts w:eastAsiaTheme="minorHAnsi"/>
                <w:kern w:val="2"/>
                <w:lang w:eastAsia="en-US"/>
                <w14:ligatures w14:val="standardContextual"/>
              </w:rPr>
              <w:t xml:space="preserve"> </w:t>
            </w:r>
            <w:r w:rsidRPr="003F779E">
              <w:rPr>
                <w:rFonts w:eastAsiaTheme="minorHAnsi"/>
                <w:i/>
                <w:iCs/>
                <w:kern w:val="2"/>
                <w:lang w:eastAsia="en-US"/>
                <w14:ligatures w14:val="standardContextual"/>
              </w:rPr>
              <w:t>(nereikalingą išbraukti)</w:t>
            </w:r>
          </w:p>
        </w:tc>
      </w:tr>
      <w:tr w:rsidR="003F779E" w:rsidRPr="003F779E" w14:paraId="55FE1043" w14:textId="77777777" w:rsidTr="001D6567">
        <w:trPr>
          <w:trHeight w:val="709"/>
        </w:trPr>
        <w:tc>
          <w:tcPr>
            <w:tcW w:w="1129" w:type="dxa"/>
          </w:tcPr>
          <w:p w14:paraId="60F5B7FE"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13.</w:t>
            </w:r>
          </w:p>
        </w:tc>
        <w:tc>
          <w:tcPr>
            <w:tcW w:w="6379" w:type="dxa"/>
          </w:tcPr>
          <w:p w14:paraId="4DA07A9E"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 xml:space="preserve">Įrenginio pasas, eksploatavimo, priežiūros ir saugaus darbo instrukcijos, remonto žinynai lietuvių ir gamintojo kalbomis turi būti pateikti ne vėliau nei įrenginio perdavimo pirkėjui dieną.  </w:t>
            </w:r>
          </w:p>
        </w:tc>
        <w:tc>
          <w:tcPr>
            <w:tcW w:w="6521" w:type="dxa"/>
          </w:tcPr>
          <w:p w14:paraId="208CD618" w14:textId="77777777" w:rsidR="003F779E" w:rsidRPr="003F779E" w:rsidRDefault="003F779E" w:rsidP="003F779E">
            <w:pPr>
              <w:spacing w:after="160" w:line="259" w:lineRule="auto"/>
              <w:rPr>
                <w:rFonts w:eastAsiaTheme="minorHAnsi"/>
                <w:b/>
                <w:bCs/>
                <w:kern w:val="2"/>
                <w:lang w:eastAsia="en-US"/>
                <w14:ligatures w14:val="standardContextual"/>
              </w:rPr>
            </w:pPr>
            <w:r w:rsidRPr="003F779E">
              <w:rPr>
                <w:rFonts w:eastAsiaTheme="minorHAnsi"/>
                <w:b/>
                <w:bCs/>
                <w:kern w:val="2"/>
                <w:lang w:eastAsia="en-US"/>
                <w14:ligatures w14:val="standardContextual"/>
              </w:rPr>
              <w:t>Taip/Ne</w:t>
            </w:r>
            <w:r w:rsidRPr="003F779E">
              <w:rPr>
                <w:rFonts w:eastAsiaTheme="minorHAnsi"/>
                <w:kern w:val="2"/>
                <w:lang w:eastAsia="en-US"/>
                <w14:ligatures w14:val="standardContextual"/>
              </w:rPr>
              <w:t xml:space="preserve"> </w:t>
            </w:r>
            <w:r w:rsidRPr="003F779E">
              <w:rPr>
                <w:rFonts w:eastAsiaTheme="minorHAnsi"/>
                <w:i/>
                <w:iCs/>
                <w:kern w:val="2"/>
                <w:lang w:eastAsia="en-US"/>
                <w14:ligatures w14:val="standardContextual"/>
              </w:rPr>
              <w:t>(nereikalingą išbraukti)</w:t>
            </w:r>
          </w:p>
        </w:tc>
      </w:tr>
      <w:tr w:rsidR="003F779E" w:rsidRPr="003F779E" w14:paraId="32F8E468" w14:textId="77777777" w:rsidTr="001D6567">
        <w:trPr>
          <w:trHeight w:val="790"/>
        </w:trPr>
        <w:tc>
          <w:tcPr>
            <w:tcW w:w="1129" w:type="dxa"/>
          </w:tcPr>
          <w:p w14:paraId="0EC2C75D"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14.</w:t>
            </w:r>
          </w:p>
        </w:tc>
        <w:tc>
          <w:tcPr>
            <w:tcW w:w="6379" w:type="dxa"/>
          </w:tcPr>
          <w:p w14:paraId="6166F946"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Saugių eksploatacijos sąlygų mokymai Pirkėjo aptarnaujančiam personalui vykdomi Prekės pristatymo vietoje, pardavėjo sąskaita. Mokymus išklausiusiam personalui išduodami pažymėjimai.</w:t>
            </w:r>
          </w:p>
        </w:tc>
        <w:tc>
          <w:tcPr>
            <w:tcW w:w="6521" w:type="dxa"/>
          </w:tcPr>
          <w:p w14:paraId="4675DF00" w14:textId="77777777" w:rsidR="003F779E" w:rsidRPr="003F779E" w:rsidRDefault="003F779E" w:rsidP="003F779E">
            <w:pPr>
              <w:spacing w:after="160" w:line="259" w:lineRule="auto"/>
              <w:rPr>
                <w:rFonts w:eastAsiaTheme="minorHAnsi"/>
                <w:b/>
                <w:bCs/>
                <w:kern w:val="2"/>
                <w:lang w:eastAsia="en-US"/>
                <w14:ligatures w14:val="standardContextual"/>
              </w:rPr>
            </w:pPr>
            <w:r w:rsidRPr="003F779E">
              <w:rPr>
                <w:rFonts w:eastAsiaTheme="minorHAnsi"/>
                <w:b/>
                <w:bCs/>
                <w:kern w:val="2"/>
                <w:lang w:eastAsia="en-US"/>
                <w14:ligatures w14:val="standardContextual"/>
              </w:rPr>
              <w:t>Taip/Ne</w:t>
            </w:r>
            <w:r w:rsidRPr="003F779E">
              <w:rPr>
                <w:rFonts w:eastAsiaTheme="minorHAnsi"/>
                <w:kern w:val="2"/>
                <w:lang w:eastAsia="en-US"/>
                <w14:ligatures w14:val="standardContextual"/>
              </w:rPr>
              <w:t xml:space="preserve"> </w:t>
            </w:r>
            <w:r w:rsidRPr="003F779E">
              <w:rPr>
                <w:rFonts w:eastAsiaTheme="minorHAnsi"/>
                <w:i/>
                <w:iCs/>
                <w:kern w:val="2"/>
                <w:lang w:eastAsia="en-US"/>
                <w14:ligatures w14:val="standardContextual"/>
              </w:rPr>
              <w:t>(nereikalingą išbraukti)</w:t>
            </w:r>
          </w:p>
        </w:tc>
      </w:tr>
      <w:tr w:rsidR="003F779E" w:rsidRPr="003F779E" w14:paraId="787218D7" w14:textId="77777777" w:rsidTr="001D6567">
        <w:trPr>
          <w:trHeight w:val="967"/>
        </w:trPr>
        <w:tc>
          <w:tcPr>
            <w:tcW w:w="1129" w:type="dxa"/>
          </w:tcPr>
          <w:p w14:paraId="115F48B8"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15.</w:t>
            </w:r>
          </w:p>
        </w:tc>
        <w:tc>
          <w:tcPr>
            <w:tcW w:w="6379" w:type="dxa"/>
          </w:tcPr>
          <w:p w14:paraId="0F7573A5"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 xml:space="preserve">Garantinis terminas – ne mažiau kaip 12 mėn. </w:t>
            </w:r>
          </w:p>
        </w:tc>
        <w:tc>
          <w:tcPr>
            <w:tcW w:w="6521" w:type="dxa"/>
          </w:tcPr>
          <w:p w14:paraId="27E22848" w14:textId="77777777" w:rsidR="003F779E" w:rsidRPr="003F779E" w:rsidRDefault="003F779E" w:rsidP="003F779E">
            <w:pPr>
              <w:spacing w:after="160" w:line="259" w:lineRule="auto"/>
              <w:rPr>
                <w:rFonts w:eastAsiaTheme="minorHAnsi"/>
                <w:i/>
                <w:iCs/>
                <w:kern w:val="2"/>
                <w:lang w:eastAsia="en-US"/>
                <w14:ligatures w14:val="standardContextual"/>
              </w:rPr>
            </w:pPr>
            <w:r w:rsidRPr="003F779E">
              <w:rPr>
                <w:rFonts w:eastAsiaTheme="minorHAnsi"/>
                <w:b/>
                <w:bCs/>
                <w:kern w:val="2"/>
                <w:lang w:eastAsia="en-US"/>
                <w14:ligatures w14:val="standardContextual"/>
              </w:rPr>
              <w:t>Taip/Ne</w:t>
            </w:r>
            <w:r w:rsidRPr="003F779E">
              <w:rPr>
                <w:rFonts w:eastAsiaTheme="minorHAnsi"/>
                <w:kern w:val="2"/>
                <w:lang w:eastAsia="en-US"/>
                <w14:ligatures w14:val="standardContextual"/>
              </w:rPr>
              <w:t xml:space="preserve"> </w:t>
            </w:r>
            <w:r w:rsidRPr="003F779E">
              <w:rPr>
                <w:rFonts w:eastAsiaTheme="minorHAnsi"/>
                <w:i/>
                <w:iCs/>
                <w:kern w:val="2"/>
                <w:lang w:eastAsia="en-US"/>
                <w14:ligatures w14:val="standardContextual"/>
              </w:rPr>
              <w:t>(nereikalingą išbraukti)</w:t>
            </w:r>
          </w:p>
          <w:p w14:paraId="2A30137F" w14:textId="77777777" w:rsidR="003F779E" w:rsidRPr="003F779E" w:rsidRDefault="003F779E" w:rsidP="003F779E">
            <w:pPr>
              <w:spacing w:after="160" w:line="259" w:lineRule="auto"/>
              <w:rPr>
                <w:rFonts w:eastAsiaTheme="minorHAnsi"/>
                <w:kern w:val="2"/>
                <w:lang w:eastAsia="en-US"/>
                <w14:ligatures w14:val="standardContextual"/>
              </w:rPr>
            </w:pPr>
          </w:p>
          <w:p w14:paraId="1168B19A"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b/>
                <w:bCs/>
                <w:kern w:val="2"/>
                <w:lang w:eastAsia="en-US"/>
                <w14:ligatures w14:val="standardContextual"/>
              </w:rPr>
              <w:t xml:space="preserve">Siūloma garantija: </w:t>
            </w:r>
            <w:r w:rsidRPr="003F779E">
              <w:rPr>
                <w:rFonts w:eastAsiaTheme="minorHAnsi"/>
                <w:i/>
                <w:iCs/>
                <w:kern w:val="2"/>
                <w:lang w:eastAsia="en-US"/>
                <w14:ligatures w14:val="standardContextual"/>
              </w:rPr>
              <w:t>(įrašyti)</w:t>
            </w:r>
            <w:r w:rsidRPr="003F779E">
              <w:rPr>
                <w:rFonts w:eastAsiaTheme="minorHAnsi"/>
                <w:b/>
                <w:bCs/>
                <w:kern w:val="2"/>
                <w:lang w:eastAsia="en-US"/>
                <w14:ligatures w14:val="standardContextual"/>
              </w:rPr>
              <w:t>___________ mėn.</w:t>
            </w:r>
          </w:p>
        </w:tc>
      </w:tr>
    </w:tbl>
    <w:p w14:paraId="5BB4926E" w14:textId="4D1BE6D6" w:rsidR="00FE28BB" w:rsidRDefault="00FE28BB" w:rsidP="003F779E">
      <w:pPr>
        <w:tabs>
          <w:tab w:val="left" w:pos="8137"/>
        </w:tabs>
        <w:spacing w:before="60" w:after="60"/>
        <w:rPr>
          <w:i/>
          <w:iCs/>
        </w:rPr>
      </w:pPr>
      <w:r>
        <w:rPr>
          <w:i/>
          <w:iCs/>
        </w:rPr>
        <w:br w:type="page"/>
      </w:r>
    </w:p>
    <w:p w14:paraId="3962741B" w14:textId="4A04D4E9" w:rsidR="003F779E" w:rsidRPr="00ED0050" w:rsidRDefault="003F779E" w:rsidP="003F779E">
      <w:pPr>
        <w:keepNext/>
        <w:jc w:val="right"/>
        <w:outlineLvl w:val="2"/>
      </w:pPr>
      <w:r w:rsidRPr="00ED0050">
        <w:lastRenderedPageBreak/>
        <w:t xml:space="preserve">Techninės specifikacijos </w:t>
      </w:r>
      <w:r w:rsidR="00F55FE3">
        <w:t>4</w:t>
      </w:r>
      <w:r w:rsidRPr="00ED0050">
        <w:t xml:space="preserve"> priedas</w:t>
      </w:r>
    </w:p>
    <w:p w14:paraId="110D0A1A" w14:textId="77777777" w:rsidR="003F779E" w:rsidRPr="00ED0050" w:rsidRDefault="003F779E" w:rsidP="003F779E">
      <w:pPr>
        <w:jc w:val="center"/>
        <w:rPr>
          <w:b/>
        </w:rPr>
      </w:pPr>
    </w:p>
    <w:p w14:paraId="3C493633" w14:textId="77777777" w:rsidR="003F779E" w:rsidRPr="00ED0050" w:rsidRDefault="003F779E" w:rsidP="003F779E">
      <w:pPr>
        <w:jc w:val="center"/>
        <w:rPr>
          <w:b/>
        </w:rPr>
      </w:pPr>
      <w:r w:rsidRPr="00ED0050">
        <w:rPr>
          <w:b/>
        </w:rPr>
        <w:t xml:space="preserve">TECHNINIAI REIKALAVIMAI </w:t>
      </w:r>
    </w:p>
    <w:p w14:paraId="5FB1298D" w14:textId="40CD428C" w:rsidR="003F779E" w:rsidRPr="002A6F4E" w:rsidRDefault="003F779E" w:rsidP="003F779E">
      <w:pPr>
        <w:jc w:val="center"/>
        <w:rPr>
          <w:b/>
          <w:sz w:val="22"/>
          <w:szCs w:val="22"/>
        </w:rPr>
      </w:pPr>
      <w:r w:rsidRPr="00ED0050">
        <w:rPr>
          <w:b/>
        </w:rPr>
        <w:t xml:space="preserve"> I</w:t>
      </w:r>
      <w:r>
        <w:rPr>
          <w:b/>
        </w:rPr>
        <w:t>V</w:t>
      </w:r>
      <w:r w:rsidRPr="00ED0050">
        <w:rPr>
          <w:b/>
        </w:rPr>
        <w:t xml:space="preserve"> pirkimo dalis</w:t>
      </w:r>
      <w:r w:rsidRPr="00ED0050">
        <w:rPr>
          <w:b/>
          <w:bCs/>
          <w:shd w:val="clear" w:color="auto" w:fill="FFFFFF"/>
        </w:rPr>
        <w:t>. K</w:t>
      </w:r>
      <w:r>
        <w:rPr>
          <w:b/>
          <w:bCs/>
          <w:shd w:val="clear" w:color="auto" w:fill="FFFFFF"/>
        </w:rPr>
        <w:t>OMBINUOTAS KATILAS</w:t>
      </w:r>
    </w:p>
    <w:p w14:paraId="2A93FD10" w14:textId="77777777" w:rsidR="003F779E" w:rsidRPr="002A6F4E" w:rsidRDefault="003F779E" w:rsidP="003F779E">
      <w:pPr>
        <w:jc w:val="center"/>
        <w:rPr>
          <w:b/>
          <w:bCs/>
          <w:sz w:val="22"/>
          <w:szCs w:val="22"/>
          <w:shd w:val="clear" w:color="auto" w:fill="FFFFFF"/>
        </w:rPr>
      </w:pPr>
    </w:p>
    <w:p w14:paraId="0A600570" w14:textId="77777777" w:rsidR="003F779E" w:rsidRPr="0092793B" w:rsidRDefault="003F779E" w:rsidP="003F779E">
      <w:pPr>
        <w:jc w:val="center"/>
        <w:rPr>
          <w:b/>
          <w:sz w:val="22"/>
          <w:szCs w:val="22"/>
        </w:rPr>
      </w:pPr>
    </w:p>
    <w:p w14:paraId="20BD5D20" w14:textId="77777777" w:rsidR="003F779E" w:rsidRPr="002A6F4E" w:rsidRDefault="003F779E" w:rsidP="003F779E">
      <w:pPr>
        <w:jc w:val="both"/>
        <w:rPr>
          <w:rFonts w:eastAsia="Arial Unicode MS"/>
          <w:sz w:val="22"/>
          <w:szCs w:val="22"/>
        </w:rPr>
      </w:pPr>
    </w:p>
    <w:p w14:paraId="1BAA5A63" w14:textId="77777777" w:rsidR="003F779E" w:rsidRPr="00B20D64" w:rsidRDefault="003F779E" w:rsidP="003F779E">
      <w:pPr>
        <w:shd w:val="clear" w:color="auto" w:fill="FFFFFF"/>
        <w:ind w:firstLine="709"/>
        <w:jc w:val="both"/>
        <w:textAlignment w:val="baseline"/>
        <w:rPr>
          <w:rFonts w:eastAsiaTheme="minorEastAsia"/>
          <w:b/>
          <w:bCs/>
          <w:u w:val="single"/>
        </w:rPr>
      </w:pPr>
      <w:r w:rsidRPr="00B20D64">
        <w:rPr>
          <w:rFonts w:eastAsiaTheme="minorEastAsia"/>
          <w:b/>
          <w:bCs/>
          <w:u w:val="single"/>
        </w:rPr>
        <w:t>Turi būti pateikiama:</w:t>
      </w:r>
    </w:p>
    <w:p w14:paraId="715A3F8F" w14:textId="77777777" w:rsidR="003F779E" w:rsidRPr="00B20D64" w:rsidRDefault="003F779E" w:rsidP="003F779E">
      <w:pPr>
        <w:shd w:val="clear" w:color="auto" w:fill="FFFFFF"/>
        <w:ind w:firstLine="709"/>
        <w:jc w:val="both"/>
        <w:textAlignment w:val="baseline"/>
        <w:rPr>
          <w:rFonts w:eastAsiaTheme="minorEastAsia"/>
          <w:color w:val="212121"/>
        </w:rPr>
      </w:pPr>
      <w:r w:rsidRPr="00B20D64">
        <w:rPr>
          <w:rFonts w:eastAsiaTheme="minorEastAsia"/>
          <w:b/>
          <w:bCs/>
          <w:color w:val="212121"/>
        </w:rPr>
        <w:t>Prekės gamintojo</w:t>
      </w:r>
      <w:r w:rsidRPr="00B20D64">
        <w:rPr>
          <w:rFonts w:eastAsiaTheme="minorEastAsia"/>
          <w:color w:val="212121"/>
        </w:rPr>
        <w:t xml:space="preserve"> techninė dokumentacija (katalogai, brošiūros) ir/ar </w:t>
      </w:r>
      <w:r w:rsidRPr="00B20D64">
        <w:rPr>
          <w:rFonts w:eastAsiaTheme="minorEastAsia"/>
          <w:b/>
          <w:bCs/>
          <w:color w:val="212121"/>
        </w:rPr>
        <w:t>Prekės</w:t>
      </w:r>
      <w:r w:rsidRPr="00B20D64">
        <w:rPr>
          <w:rFonts w:eastAsiaTheme="minorEastAsia"/>
          <w:color w:val="212121"/>
        </w:rPr>
        <w:t xml:space="preserve"> </w:t>
      </w:r>
      <w:r w:rsidRPr="00B20D64">
        <w:rPr>
          <w:rFonts w:eastAsiaTheme="minorEastAsia"/>
          <w:b/>
          <w:bCs/>
          <w:color w:val="212121"/>
        </w:rPr>
        <w:t>gamintojo</w:t>
      </w:r>
      <w:r w:rsidRPr="00B20D64">
        <w:rPr>
          <w:rFonts w:eastAsiaTheme="minorEastAsia"/>
          <w:color w:val="212121"/>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AEBC7D5" w14:textId="77777777" w:rsidR="003F779E" w:rsidRDefault="003F779E" w:rsidP="003F779E">
      <w:pPr>
        <w:shd w:val="clear" w:color="auto" w:fill="FFFFFF"/>
        <w:ind w:right="141" w:firstLine="709"/>
        <w:jc w:val="both"/>
        <w:textAlignment w:val="baseline"/>
        <w:rPr>
          <w:color w:val="212121"/>
        </w:rPr>
      </w:pPr>
      <w:r w:rsidRPr="00B20D64">
        <w:rPr>
          <w:color w:val="212121"/>
        </w:rPr>
        <w:t xml:space="preserve">Lygiaverčiais dokumentais nebus laikoma Tiekėjo deklaracija, išskyrus atvejus, jei Tiekėjas yra oficialus siūlomos Prekės gamintojo atstovas. </w:t>
      </w:r>
    </w:p>
    <w:p w14:paraId="125DFC24" w14:textId="77777777" w:rsidR="003F779E" w:rsidRDefault="003F779E" w:rsidP="003F779E">
      <w:pPr>
        <w:shd w:val="clear" w:color="auto" w:fill="FFFFFF"/>
        <w:ind w:right="141" w:firstLine="709"/>
        <w:jc w:val="both"/>
        <w:textAlignment w:val="baseline"/>
        <w:rPr>
          <w:color w:val="212121"/>
        </w:rPr>
      </w:pPr>
      <w:r w:rsidRPr="00B20D64">
        <w:rPr>
          <w:color w:val="212121"/>
        </w:rPr>
        <w:t xml:space="preserve">Tuo atveju, jei </w:t>
      </w:r>
      <w:r w:rsidRPr="00B20D64">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B20D64">
        <w:rPr>
          <w:color w:val="212121"/>
        </w:rPr>
        <w:t xml:space="preserve"> </w:t>
      </w:r>
    </w:p>
    <w:p w14:paraId="3A9EA8AD" w14:textId="77777777" w:rsidR="003F779E" w:rsidRDefault="003F779E" w:rsidP="003F779E">
      <w:pPr>
        <w:shd w:val="clear" w:color="auto" w:fill="FFFFFF"/>
        <w:ind w:right="141" w:firstLine="709"/>
        <w:jc w:val="both"/>
        <w:textAlignment w:val="baseline"/>
        <w:rPr>
          <w:b/>
          <w:bCs/>
          <w:color w:val="212121"/>
        </w:rPr>
      </w:pPr>
      <w:r w:rsidRPr="00B20D64">
        <w:t xml:space="preserve">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t>Pirkėjas</w:t>
      </w:r>
      <w:r w:rsidRPr="00B20D64">
        <w:t xml:space="preserve"> laikys, kad Tiekėjas  pateikė tik deklaratyvią informaciją, kuri nėra pagrindžiama objektyviais duomenimis ir tokį pasiūlymą atmes.</w:t>
      </w:r>
    </w:p>
    <w:p w14:paraId="73B9C624" w14:textId="77777777" w:rsidR="003F779E" w:rsidRPr="00ED0050" w:rsidRDefault="003F779E" w:rsidP="003F779E">
      <w:pPr>
        <w:shd w:val="clear" w:color="auto" w:fill="FFFFFF"/>
        <w:ind w:right="141" w:firstLine="709"/>
        <w:jc w:val="both"/>
        <w:textAlignment w:val="baseline"/>
        <w:rPr>
          <w:b/>
          <w:bCs/>
          <w:color w:val="212121"/>
        </w:rPr>
      </w:pPr>
      <w:r w:rsidRPr="00ED0050">
        <w:rPr>
          <w:rFonts w:eastAsia="Calibri"/>
        </w:rPr>
        <w:t xml:space="preserve">Dokumentai (Prekės gamintojo techninė dokumentacija (katalogai, brošiūros) ir/ar Prekės gamintojo deklaracijos ar kiti lygiaverčiai dokumentai, įrodantys siūlomos Prekės atitikimą techninėms charakteristikoms) gali būti pateikti </w:t>
      </w:r>
      <w:r w:rsidRPr="00ED0050">
        <w:rPr>
          <w:rFonts w:eastAsia="Calibri"/>
          <w:b/>
          <w:bCs/>
        </w:rPr>
        <w:t>lietuvių ir/arba anglų  kalba</w:t>
      </w:r>
      <w:r w:rsidRPr="00ED0050">
        <w:rPr>
          <w:rFonts w:eastAsia="Calibri"/>
        </w:rPr>
        <w:t xml:space="preserve">. Vertinant Tiekėjų pasiūlymus ir Pirkėjui paprašius, Tiekėjai privalės pateikti nurodytus dokumentus ar jų dalis, išverstus </w:t>
      </w:r>
      <w:r w:rsidRPr="00ED0050">
        <w:rPr>
          <w:rFonts w:eastAsia="Calibri"/>
          <w:b/>
          <w:bCs/>
        </w:rPr>
        <w:t>į lietuvių kalbą</w:t>
      </w:r>
      <w:r w:rsidRPr="00ED0050">
        <w:rPr>
          <w:rFonts w:eastAsia="Calibri"/>
        </w:rPr>
        <w:t xml:space="preserve"> bei vertimo patvirtinimą.</w:t>
      </w:r>
    </w:p>
    <w:p w14:paraId="38F3565A" w14:textId="77777777" w:rsidR="003F779E" w:rsidRPr="00ED0050" w:rsidRDefault="003F779E" w:rsidP="003F779E">
      <w:pPr>
        <w:spacing w:line="276" w:lineRule="auto"/>
        <w:ind w:firstLine="709"/>
        <w:jc w:val="both"/>
        <w:rPr>
          <w:rFonts w:eastAsiaTheme="minorEastAsia"/>
        </w:rPr>
      </w:pPr>
      <w:r w:rsidRPr="00ED0050">
        <w:rPr>
          <w:rFonts w:eastAsiaTheme="minorEastAsia"/>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379"/>
        <w:gridCol w:w="6521"/>
      </w:tblGrid>
      <w:tr w:rsidR="003F779E" w:rsidRPr="003F779E" w14:paraId="26170A6C" w14:textId="77777777" w:rsidTr="009A46B4">
        <w:trPr>
          <w:trHeight w:val="974"/>
        </w:trPr>
        <w:tc>
          <w:tcPr>
            <w:tcW w:w="1129" w:type="dxa"/>
            <w:vAlign w:val="center"/>
          </w:tcPr>
          <w:p w14:paraId="2300A68D"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b/>
                <w:bCs/>
                <w:kern w:val="2"/>
                <w:lang w:eastAsia="en-US"/>
                <w14:ligatures w14:val="standardContextual"/>
              </w:rPr>
              <w:lastRenderedPageBreak/>
              <w:t>Eil. Nr.</w:t>
            </w:r>
          </w:p>
        </w:tc>
        <w:tc>
          <w:tcPr>
            <w:tcW w:w="6379" w:type="dxa"/>
            <w:vAlign w:val="center"/>
          </w:tcPr>
          <w:p w14:paraId="6B022E03"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b/>
                <w:bCs/>
                <w:kern w:val="2"/>
                <w:lang w:eastAsia="en-US"/>
                <w14:ligatures w14:val="standardContextual"/>
              </w:rPr>
              <w:t>Pirkėjo reikalaujami parametrai ir jų reikšmės</w:t>
            </w:r>
          </w:p>
        </w:tc>
        <w:tc>
          <w:tcPr>
            <w:tcW w:w="6521" w:type="dxa"/>
            <w:vAlign w:val="center"/>
          </w:tcPr>
          <w:p w14:paraId="42AFBB02" w14:textId="77777777" w:rsidR="009A46B4" w:rsidRPr="00AF7FFE" w:rsidRDefault="009A46B4" w:rsidP="00FE28BB">
            <w:pPr>
              <w:spacing w:after="160" w:line="259" w:lineRule="auto"/>
              <w:jc w:val="both"/>
              <w:rPr>
                <w:rFonts w:eastAsiaTheme="minorHAnsi"/>
                <w:b/>
                <w:bCs/>
                <w:kern w:val="2"/>
                <w:lang w:eastAsia="en-US"/>
                <w14:ligatures w14:val="standardContextual"/>
              </w:rPr>
            </w:pPr>
            <w:r w:rsidRPr="00AF7FFE">
              <w:rPr>
                <w:rFonts w:eastAsiaTheme="minorHAnsi"/>
                <w:b/>
                <w:bCs/>
                <w:kern w:val="2"/>
                <w:lang w:eastAsia="en-US"/>
                <w14:ligatures w14:val="standardContextual"/>
              </w:rPr>
              <w:t>Tiekėjo siūlomų prekių parametrai ir jų reikšmės</w:t>
            </w:r>
          </w:p>
          <w:p w14:paraId="6AA61D6E" w14:textId="77777777" w:rsidR="009A46B4" w:rsidRPr="00AF7FFE" w:rsidRDefault="009A46B4" w:rsidP="00FE28BB">
            <w:pPr>
              <w:spacing w:after="160" w:line="259" w:lineRule="auto"/>
              <w:jc w:val="both"/>
              <w:rPr>
                <w:rFonts w:eastAsiaTheme="minorHAnsi"/>
                <w:b/>
                <w:bCs/>
                <w:kern w:val="2"/>
                <w:lang w:eastAsia="en-US"/>
                <w14:ligatures w14:val="standardContextual"/>
              </w:rPr>
            </w:pPr>
            <w:r w:rsidRPr="00AF7FFE">
              <w:rPr>
                <w:rFonts w:eastAsiaTheme="minorHAnsi"/>
                <w:b/>
                <w:bCs/>
                <w:kern w:val="2"/>
                <w:lang w:eastAsia="en-US"/>
                <w14:ligatures w14:val="standardContextual"/>
              </w:rPr>
              <w:t xml:space="preserve">Tiekėjas privalo patvirtinti atitikimą techniniam reikalavimui nurodydamas: </w:t>
            </w:r>
            <w:r w:rsidRPr="009078D1">
              <w:rPr>
                <w:rFonts w:eastAsiaTheme="minorHAnsi"/>
                <w:b/>
                <w:bCs/>
                <w:i/>
                <w:iCs/>
                <w:kern w:val="2"/>
                <w:lang w:eastAsia="en-US"/>
                <w14:ligatures w14:val="standardContextual"/>
              </w:rPr>
              <w:t>Taip/Ne</w:t>
            </w:r>
            <w:r w:rsidRPr="009078D1">
              <w:rPr>
                <w:rFonts w:eastAsiaTheme="minorHAnsi"/>
                <w:b/>
                <w:bCs/>
                <w:kern w:val="2"/>
                <w:lang w:eastAsia="en-US"/>
                <w14:ligatures w14:val="standardContextual"/>
              </w:rPr>
              <w:t>,</w:t>
            </w:r>
            <w:r w:rsidRPr="00AF7FFE">
              <w:rPr>
                <w:rFonts w:eastAsiaTheme="minorHAnsi"/>
                <w:b/>
                <w:bCs/>
                <w:kern w:val="2"/>
                <w:lang w:eastAsia="en-US"/>
                <w14:ligatures w14:val="standardContextual"/>
              </w:rPr>
              <w:t xml:space="preserve"> o kur to reikalaujama, įrašyti tikslią siūlomos Prekės reikšmę.</w:t>
            </w:r>
          </w:p>
          <w:p w14:paraId="40194FCC" w14:textId="01C3FFC6" w:rsidR="003F779E" w:rsidRPr="003F779E" w:rsidRDefault="009A46B4" w:rsidP="00FE28BB">
            <w:pPr>
              <w:spacing w:after="160" w:line="259" w:lineRule="auto"/>
              <w:jc w:val="both"/>
              <w:rPr>
                <w:rFonts w:eastAsiaTheme="minorHAnsi"/>
                <w:kern w:val="2"/>
                <w:lang w:eastAsia="en-US"/>
                <w14:ligatures w14:val="standardContextual"/>
              </w:rPr>
            </w:pPr>
            <w:r w:rsidRPr="00AF7FFE">
              <w:rPr>
                <w:rFonts w:eastAsiaTheme="minorHAnsi"/>
                <w:b/>
                <w:bCs/>
                <w:i/>
                <w:iCs/>
                <w:kern w:val="2"/>
                <w:lang w:eastAsia="en-US"/>
                <w14:ligatures w14:val="standardContextual"/>
              </w:rPr>
              <w:t>Punktuose, kur to reikalaujama, Tiekėjas privalo įrašyti kartu su pasiūlymu pateikiamo, parametrų reikšmes įrodančio, dokumento</w:t>
            </w:r>
            <w:r>
              <w:rPr>
                <w:rFonts w:eastAsiaTheme="minorHAnsi"/>
                <w:b/>
                <w:bCs/>
                <w:i/>
                <w:iCs/>
                <w:kern w:val="2"/>
                <w:lang w:eastAsia="en-US"/>
                <w14:ligatures w14:val="standardContextual"/>
              </w:rPr>
              <w:t xml:space="preserve"> pavadinimą </w:t>
            </w:r>
            <w:r w:rsidRPr="00D43DEE">
              <w:rPr>
                <w:rFonts w:eastAsiaTheme="minorHAnsi"/>
                <w:b/>
                <w:bCs/>
                <w:i/>
                <w:iCs/>
                <w:kern w:val="2"/>
                <w:lang w:eastAsia="en-US"/>
                <w14:ligatures w14:val="standardContextual"/>
              </w:rPr>
              <w:t>ir psl. Nr.</w:t>
            </w:r>
          </w:p>
        </w:tc>
      </w:tr>
      <w:tr w:rsidR="003F779E" w:rsidRPr="003F779E" w14:paraId="0ED261D4" w14:textId="77777777" w:rsidTr="001D6567">
        <w:trPr>
          <w:trHeight w:val="435"/>
        </w:trPr>
        <w:tc>
          <w:tcPr>
            <w:tcW w:w="1129" w:type="dxa"/>
          </w:tcPr>
          <w:p w14:paraId="5CF78562" w14:textId="77777777" w:rsidR="003F779E" w:rsidRPr="003F779E" w:rsidRDefault="003F779E" w:rsidP="003F779E">
            <w:pPr>
              <w:spacing w:after="160" w:line="259" w:lineRule="auto"/>
              <w:rPr>
                <w:rFonts w:eastAsiaTheme="minorHAnsi"/>
                <w:b/>
                <w:bCs/>
                <w:kern w:val="2"/>
                <w:lang w:eastAsia="en-US"/>
                <w14:ligatures w14:val="standardContextual"/>
              </w:rPr>
            </w:pPr>
            <w:r w:rsidRPr="003F779E">
              <w:rPr>
                <w:rFonts w:eastAsiaTheme="minorHAnsi"/>
                <w:kern w:val="2"/>
                <w:lang w:eastAsia="en-US"/>
                <w14:ligatures w14:val="standardContextual"/>
              </w:rPr>
              <w:t xml:space="preserve">1. </w:t>
            </w:r>
          </w:p>
        </w:tc>
        <w:tc>
          <w:tcPr>
            <w:tcW w:w="6379" w:type="dxa"/>
          </w:tcPr>
          <w:p w14:paraId="1EC4EAA1"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 xml:space="preserve">Kombinuotas katilas, skirtas  asfalto dangų siūlėms  ir įtrūkimams    užlieti bitumine mase.  </w:t>
            </w:r>
          </w:p>
          <w:p w14:paraId="0369D6CB"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Įrenginys pritaikytas švelniam lydymui ir patogiam siūlių apdorojimui liejimo mase, jame įrengtas netiesioginis bituminės masės šildymas propano dujomis  nuo</w:t>
            </w:r>
            <w:r w:rsidRPr="003F779E">
              <w:rPr>
                <w:rFonts w:eastAsiaTheme="minorHAnsi"/>
                <w:color w:val="3D3E41"/>
                <w:kern w:val="2"/>
                <w:shd w:val="clear" w:color="auto" w:fill="FFFFFF"/>
                <w:lang w:eastAsia="en-US"/>
                <w14:ligatures w14:val="standardContextual"/>
              </w:rPr>
              <w:t xml:space="preserve"> </w:t>
            </w:r>
            <w:r w:rsidRPr="003F779E">
              <w:rPr>
                <w:rFonts w:eastAsiaTheme="minorHAnsi"/>
                <w:kern w:val="2"/>
                <w:lang w:eastAsia="en-US"/>
                <w14:ligatures w14:val="standardContextual"/>
              </w:rPr>
              <w:t> 160 °C iki 180 °C. su temperatūros kontrolės prietaisu..</w:t>
            </w:r>
          </w:p>
          <w:p w14:paraId="0E61D4FC"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Įrenginys vežimėlio tipo su ratukais, su savaime besireguliuojančia ašimi ar kitokiu sprendiniu leidžia operatoriui tiksliai sekti įtrūkimo linija.  Turi būti įrengtas ratų stabdis.</w:t>
            </w:r>
          </w:p>
        </w:tc>
        <w:tc>
          <w:tcPr>
            <w:tcW w:w="6521" w:type="dxa"/>
          </w:tcPr>
          <w:p w14:paraId="5A34739A" w14:textId="77777777" w:rsidR="003F779E" w:rsidRPr="003F779E" w:rsidRDefault="003F779E" w:rsidP="003F779E">
            <w:pPr>
              <w:spacing w:after="160" w:line="259" w:lineRule="auto"/>
              <w:rPr>
                <w:rFonts w:eastAsiaTheme="minorHAnsi"/>
                <w:i/>
                <w:iCs/>
                <w:kern w:val="2"/>
                <w:lang w:eastAsia="en-US"/>
                <w14:ligatures w14:val="standardContextual"/>
              </w:rPr>
            </w:pPr>
            <w:r w:rsidRPr="003F779E">
              <w:rPr>
                <w:rFonts w:eastAsiaTheme="minorHAnsi"/>
                <w:b/>
                <w:bCs/>
                <w:kern w:val="2"/>
                <w:lang w:eastAsia="en-US"/>
                <w14:ligatures w14:val="standardContextual"/>
              </w:rPr>
              <w:t>Taip/Ne</w:t>
            </w:r>
            <w:r w:rsidRPr="003F779E">
              <w:rPr>
                <w:rFonts w:eastAsiaTheme="minorHAnsi"/>
                <w:kern w:val="2"/>
                <w:lang w:eastAsia="en-US"/>
                <w14:ligatures w14:val="standardContextual"/>
              </w:rPr>
              <w:t xml:space="preserve"> </w:t>
            </w:r>
            <w:r w:rsidRPr="003F779E">
              <w:rPr>
                <w:rFonts w:eastAsiaTheme="minorHAnsi"/>
                <w:i/>
                <w:iCs/>
                <w:kern w:val="2"/>
                <w:lang w:eastAsia="en-US"/>
                <w14:ligatures w14:val="standardContextual"/>
              </w:rPr>
              <w:t>(nereikalingą išbraukti)</w:t>
            </w:r>
          </w:p>
          <w:p w14:paraId="2943D3A8" w14:textId="77777777" w:rsidR="003F779E" w:rsidRPr="003F779E" w:rsidRDefault="003F779E" w:rsidP="003F779E">
            <w:pPr>
              <w:spacing w:after="160" w:line="259" w:lineRule="auto"/>
              <w:rPr>
                <w:rFonts w:eastAsiaTheme="minorHAnsi"/>
                <w:b/>
                <w:bCs/>
                <w:kern w:val="2"/>
                <w:lang w:eastAsia="en-US"/>
                <w14:ligatures w14:val="standardContextual"/>
              </w:rPr>
            </w:pPr>
          </w:p>
          <w:p w14:paraId="2A1B9F69" w14:textId="77777777" w:rsidR="003F779E" w:rsidRPr="003F779E" w:rsidRDefault="003F779E" w:rsidP="003F779E">
            <w:pPr>
              <w:spacing w:after="160" w:line="259" w:lineRule="auto"/>
              <w:rPr>
                <w:rFonts w:eastAsiaTheme="minorHAnsi"/>
                <w:b/>
                <w:bCs/>
                <w:i/>
                <w:iCs/>
                <w:kern w:val="2"/>
                <w:lang w:eastAsia="en-US"/>
                <w14:ligatures w14:val="standardContextual"/>
              </w:rPr>
            </w:pPr>
            <w:r w:rsidRPr="003F779E">
              <w:rPr>
                <w:rFonts w:eastAsiaTheme="minorHAnsi"/>
                <w:b/>
                <w:bCs/>
                <w:kern w:val="2"/>
                <w:lang w:eastAsia="en-US"/>
                <w14:ligatures w14:val="standardContextual"/>
              </w:rPr>
              <w:t xml:space="preserve">Siūlomos prekės gamintojas ir modelis - </w:t>
            </w:r>
            <w:r w:rsidRPr="003F779E">
              <w:rPr>
                <w:rFonts w:eastAsiaTheme="minorHAnsi"/>
                <w:b/>
                <w:bCs/>
                <w:i/>
                <w:iCs/>
                <w:kern w:val="2"/>
                <w:lang w:eastAsia="en-US"/>
                <w14:ligatures w14:val="standardContextual"/>
              </w:rPr>
              <w:t xml:space="preserve"> _________</w:t>
            </w:r>
          </w:p>
          <w:p w14:paraId="00BF4EA6" w14:textId="77777777" w:rsidR="003F779E" w:rsidRPr="003F779E" w:rsidRDefault="003F779E" w:rsidP="003F779E">
            <w:pPr>
              <w:spacing w:after="160" w:line="259" w:lineRule="auto"/>
              <w:rPr>
                <w:rFonts w:eastAsiaTheme="minorHAnsi"/>
                <w:kern w:val="2"/>
                <w:lang w:eastAsia="en-US"/>
                <w14:ligatures w14:val="standardContextual"/>
              </w:rPr>
            </w:pPr>
          </w:p>
          <w:p w14:paraId="4638DF11" w14:textId="77777777" w:rsidR="003F779E" w:rsidRPr="003F779E" w:rsidRDefault="003F779E" w:rsidP="003F779E">
            <w:pPr>
              <w:spacing w:after="160" w:line="259" w:lineRule="auto"/>
              <w:rPr>
                <w:rFonts w:eastAsiaTheme="minorHAnsi"/>
                <w:b/>
                <w:bCs/>
                <w:kern w:val="2"/>
                <w:lang w:eastAsia="en-US"/>
                <w14:ligatures w14:val="standardContextual"/>
              </w:rPr>
            </w:pPr>
          </w:p>
        </w:tc>
      </w:tr>
      <w:tr w:rsidR="003F779E" w:rsidRPr="003F779E" w14:paraId="701C777E" w14:textId="77777777" w:rsidTr="001D6567">
        <w:trPr>
          <w:trHeight w:val="1265"/>
        </w:trPr>
        <w:tc>
          <w:tcPr>
            <w:tcW w:w="1129" w:type="dxa"/>
          </w:tcPr>
          <w:p w14:paraId="37FFA801"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2.</w:t>
            </w:r>
          </w:p>
        </w:tc>
        <w:tc>
          <w:tcPr>
            <w:tcW w:w="6379" w:type="dxa"/>
          </w:tcPr>
          <w:p w14:paraId="65DD0BB9"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 xml:space="preserve">Kombinuotas katilas turi būti naujas, nenaudotas, pagamintas ne ankščiau kaip 2024 metais, atitinkantis techninio reglamento „Mašinų sauga“, patvirtinto LR socialinės apsaugos ir darbo ministro 2007 m. gruodžio 5 d. įsakymu Nr. A1-350, reikalavimus. Įrenginys turi būti paženklintas CE ženklu. </w:t>
            </w:r>
            <w:r w:rsidRPr="003F779E">
              <w:rPr>
                <w:rFonts w:eastAsiaTheme="minorHAnsi"/>
                <w:b/>
                <w:bCs/>
                <w:kern w:val="2"/>
                <w:lang w:eastAsia="en-US"/>
                <w14:ligatures w14:val="standardContextual"/>
              </w:rPr>
              <w:t>Kartu su pasiūlymu būtina pateikti EB atitikties deklaracijos kopiją.</w:t>
            </w:r>
          </w:p>
        </w:tc>
        <w:tc>
          <w:tcPr>
            <w:tcW w:w="6521" w:type="dxa"/>
          </w:tcPr>
          <w:p w14:paraId="6C179E7B" w14:textId="77777777" w:rsidR="003F779E" w:rsidRPr="003F779E" w:rsidRDefault="003F779E" w:rsidP="003F779E">
            <w:pPr>
              <w:spacing w:after="160" w:line="259" w:lineRule="auto"/>
              <w:rPr>
                <w:rFonts w:eastAsiaTheme="minorHAnsi"/>
                <w:i/>
                <w:iCs/>
                <w:kern w:val="2"/>
                <w:lang w:eastAsia="en-US"/>
                <w14:ligatures w14:val="standardContextual"/>
              </w:rPr>
            </w:pPr>
            <w:r w:rsidRPr="003F779E">
              <w:rPr>
                <w:rFonts w:eastAsiaTheme="minorHAnsi"/>
                <w:b/>
                <w:bCs/>
                <w:kern w:val="2"/>
                <w:lang w:eastAsia="en-US"/>
                <w14:ligatures w14:val="standardContextual"/>
              </w:rPr>
              <w:t>Prekės pagaminimo metai:</w:t>
            </w:r>
            <w:r w:rsidRPr="003F779E">
              <w:rPr>
                <w:rFonts w:eastAsiaTheme="minorHAnsi"/>
                <w:i/>
                <w:iCs/>
                <w:kern w:val="2"/>
                <w:lang w:eastAsia="en-US"/>
                <w14:ligatures w14:val="standardContextual"/>
              </w:rPr>
              <w:t xml:space="preserve"> (įrašyti)_______</w:t>
            </w:r>
          </w:p>
          <w:p w14:paraId="6127D290" w14:textId="77777777" w:rsidR="003F779E" w:rsidRPr="003F779E" w:rsidRDefault="003F779E" w:rsidP="003F779E">
            <w:pPr>
              <w:spacing w:after="160" w:line="259" w:lineRule="auto"/>
              <w:rPr>
                <w:rFonts w:eastAsiaTheme="minorHAnsi"/>
                <w:i/>
                <w:iCs/>
                <w:kern w:val="2"/>
                <w:lang w:eastAsia="en-US"/>
                <w14:ligatures w14:val="standardContextual"/>
              </w:rPr>
            </w:pPr>
          </w:p>
          <w:p w14:paraId="4FC5BE25" w14:textId="77777777" w:rsidR="003F779E" w:rsidRPr="003F779E" w:rsidRDefault="003F779E" w:rsidP="003F779E">
            <w:pPr>
              <w:spacing w:after="160" w:line="259" w:lineRule="auto"/>
              <w:rPr>
                <w:rFonts w:eastAsiaTheme="minorHAnsi"/>
                <w:i/>
                <w:iCs/>
                <w:kern w:val="2"/>
                <w:lang w:eastAsia="en-US"/>
                <w14:ligatures w14:val="standardContextual"/>
              </w:rPr>
            </w:pPr>
            <w:r w:rsidRPr="003F779E">
              <w:rPr>
                <w:rFonts w:eastAsiaTheme="minorHAnsi"/>
                <w:kern w:val="2"/>
                <w:lang w:eastAsia="en-US"/>
                <w14:ligatures w14:val="standardContextual"/>
              </w:rPr>
              <w:t xml:space="preserve">Pateikto dokumento  pavadinimas ________ ir psl. Nr. ______ </w:t>
            </w:r>
          </w:p>
        </w:tc>
      </w:tr>
      <w:tr w:rsidR="003F779E" w:rsidRPr="003F779E" w14:paraId="38BC6EF9" w14:textId="77777777" w:rsidTr="001D6567">
        <w:trPr>
          <w:trHeight w:val="1265"/>
        </w:trPr>
        <w:tc>
          <w:tcPr>
            <w:tcW w:w="1129" w:type="dxa"/>
          </w:tcPr>
          <w:p w14:paraId="0F2105C0"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lastRenderedPageBreak/>
              <w:t>3.</w:t>
            </w:r>
          </w:p>
        </w:tc>
        <w:tc>
          <w:tcPr>
            <w:tcW w:w="6379" w:type="dxa"/>
          </w:tcPr>
          <w:p w14:paraId="00E65CAA"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 xml:space="preserve">Kombinuotas katilas  turi būti standartinis gaminys, (negali būti vienetinis, pagal užsakymą pagamintas gaminys). </w:t>
            </w:r>
            <w:r w:rsidRPr="003F779E">
              <w:rPr>
                <w:rFonts w:eastAsiaTheme="minorHAnsi"/>
                <w:b/>
                <w:bCs/>
                <w:kern w:val="2"/>
                <w:lang w:eastAsia="en-US"/>
                <w14:ligatures w14:val="standardContextual"/>
              </w:rPr>
              <w:t>Su pasiūlymu turi būti pateikta gamintojo deklaracija patvirtinanti siūlomo modelio serijinę gamybą.</w:t>
            </w:r>
          </w:p>
        </w:tc>
        <w:tc>
          <w:tcPr>
            <w:tcW w:w="6521" w:type="dxa"/>
          </w:tcPr>
          <w:p w14:paraId="207D84EE" w14:textId="77777777" w:rsidR="003F779E" w:rsidRPr="003F779E" w:rsidRDefault="003F779E" w:rsidP="003F779E">
            <w:pPr>
              <w:spacing w:after="160" w:line="259" w:lineRule="auto"/>
              <w:rPr>
                <w:rFonts w:eastAsiaTheme="minorHAnsi"/>
                <w:i/>
                <w:iCs/>
                <w:kern w:val="2"/>
                <w:lang w:eastAsia="en-US"/>
                <w14:ligatures w14:val="standardContextual"/>
              </w:rPr>
            </w:pPr>
            <w:r w:rsidRPr="003F779E">
              <w:rPr>
                <w:rFonts w:eastAsiaTheme="minorHAnsi"/>
                <w:b/>
                <w:bCs/>
                <w:kern w:val="2"/>
                <w:lang w:eastAsia="en-US"/>
                <w14:ligatures w14:val="standardContextual"/>
              </w:rPr>
              <w:t>Taip/Ne</w:t>
            </w:r>
            <w:r w:rsidRPr="003F779E">
              <w:rPr>
                <w:rFonts w:eastAsiaTheme="minorHAnsi"/>
                <w:kern w:val="2"/>
                <w:lang w:eastAsia="en-US"/>
                <w14:ligatures w14:val="standardContextual"/>
              </w:rPr>
              <w:t xml:space="preserve"> </w:t>
            </w:r>
            <w:r w:rsidRPr="003F779E">
              <w:rPr>
                <w:rFonts w:eastAsiaTheme="minorHAnsi"/>
                <w:i/>
                <w:iCs/>
                <w:kern w:val="2"/>
                <w:lang w:eastAsia="en-US"/>
                <w14:ligatures w14:val="standardContextual"/>
              </w:rPr>
              <w:t>(nereikalingą išbraukti)</w:t>
            </w:r>
          </w:p>
          <w:p w14:paraId="0A616785" w14:textId="77777777" w:rsidR="003F779E" w:rsidRPr="003F779E" w:rsidRDefault="003F779E" w:rsidP="003F779E">
            <w:pPr>
              <w:spacing w:after="160" w:line="259" w:lineRule="auto"/>
              <w:rPr>
                <w:rFonts w:eastAsiaTheme="minorHAnsi"/>
                <w:i/>
                <w:iCs/>
                <w:kern w:val="2"/>
                <w:lang w:eastAsia="en-US"/>
                <w14:ligatures w14:val="standardContextual"/>
              </w:rPr>
            </w:pPr>
          </w:p>
          <w:p w14:paraId="55CD1C1D"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 xml:space="preserve">Pateikto dokumento pavadinimas ________ ir psl. Nr. ______ </w:t>
            </w:r>
          </w:p>
        </w:tc>
      </w:tr>
      <w:tr w:rsidR="003F779E" w:rsidRPr="003F779E" w14:paraId="35E67B68" w14:textId="77777777" w:rsidTr="001D6567">
        <w:trPr>
          <w:trHeight w:val="805"/>
        </w:trPr>
        <w:tc>
          <w:tcPr>
            <w:tcW w:w="1129" w:type="dxa"/>
          </w:tcPr>
          <w:p w14:paraId="2FFA0DF1"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4.</w:t>
            </w:r>
          </w:p>
        </w:tc>
        <w:tc>
          <w:tcPr>
            <w:tcW w:w="6379" w:type="dxa"/>
          </w:tcPr>
          <w:p w14:paraId="26F594F8" w14:textId="5B6BF43D"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 xml:space="preserve">Kombinuotas katilas turi turėti ne mažiau  </w:t>
            </w:r>
            <w:r w:rsidR="0099142C">
              <w:rPr>
                <w:rFonts w:eastAsiaTheme="minorHAnsi"/>
                <w:kern w:val="2"/>
                <w:lang w:eastAsia="en-US"/>
                <w14:ligatures w14:val="standardContextual"/>
              </w:rPr>
              <w:t>4</w:t>
            </w:r>
            <w:r w:rsidRPr="003F779E">
              <w:rPr>
                <w:rFonts w:eastAsiaTheme="minorHAnsi"/>
                <w:kern w:val="2"/>
                <w:lang w:eastAsia="en-US"/>
                <w14:ligatures w14:val="standardContextual"/>
              </w:rPr>
              <w:t>0  litrų talpą. Turi būti sumontuota  maišyklė šildomai bituminei masei pamaišyti.</w:t>
            </w:r>
          </w:p>
        </w:tc>
        <w:tc>
          <w:tcPr>
            <w:tcW w:w="6521" w:type="dxa"/>
          </w:tcPr>
          <w:p w14:paraId="3660AD56" w14:textId="77777777" w:rsidR="003F779E" w:rsidRPr="003F779E" w:rsidRDefault="003F779E" w:rsidP="003F779E">
            <w:pPr>
              <w:spacing w:after="160" w:line="259" w:lineRule="auto"/>
              <w:rPr>
                <w:rFonts w:eastAsiaTheme="minorHAnsi"/>
                <w:i/>
                <w:iCs/>
                <w:kern w:val="2"/>
                <w:lang w:eastAsia="en-US"/>
                <w14:ligatures w14:val="standardContextual"/>
              </w:rPr>
            </w:pPr>
            <w:r w:rsidRPr="003F779E">
              <w:rPr>
                <w:rFonts w:eastAsiaTheme="minorHAnsi"/>
                <w:b/>
                <w:bCs/>
                <w:kern w:val="2"/>
                <w:lang w:eastAsia="en-US"/>
                <w14:ligatures w14:val="standardContextual"/>
              </w:rPr>
              <w:t xml:space="preserve">Įrenginio talpa : </w:t>
            </w:r>
            <w:r w:rsidRPr="003F779E">
              <w:rPr>
                <w:rFonts w:eastAsiaTheme="minorHAnsi"/>
                <w:b/>
                <w:bCs/>
                <w:i/>
                <w:iCs/>
                <w:kern w:val="2"/>
                <w:lang w:eastAsia="en-US"/>
                <w14:ligatures w14:val="standardContextual"/>
              </w:rPr>
              <w:t>(įrašyti)</w:t>
            </w:r>
            <w:r w:rsidRPr="003F779E">
              <w:rPr>
                <w:rFonts w:eastAsiaTheme="minorHAnsi"/>
                <w:b/>
                <w:bCs/>
                <w:kern w:val="2"/>
                <w:lang w:eastAsia="en-US"/>
                <w14:ligatures w14:val="standardContextual"/>
              </w:rPr>
              <w:t>___________ l.</w:t>
            </w:r>
          </w:p>
        </w:tc>
      </w:tr>
      <w:tr w:rsidR="003F779E" w:rsidRPr="003F779E" w14:paraId="55568975" w14:textId="77777777" w:rsidTr="001D6567">
        <w:trPr>
          <w:trHeight w:val="1040"/>
        </w:trPr>
        <w:tc>
          <w:tcPr>
            <w:tcW w:w="1129" w:type="dxa"/>
          </w:tcPr>
          <w:p w14:paraId="66192357"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5.</w:t>
            </w:r>
          </w:p>
        </w:tc>
        <w:tc>
          <w:tcPr>
            <w:tcW w:w="6379" w:type="dxa"/>
          </w:tcPr>
          <w:p w14:paraId="6D6DA349"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 xml:space="preserve"> Kombinuoto katilo šone, operatoriaus regėjimo lauke turi būti sumontuotas liejimo šliaužiklis ,kuris leistų karštą masę supilti tiksliai į tarpą. Turi būti sumontuota išleidimo sklendė, kuri leistų  liejimo masę pagal poreikį  dozuoti operatoriui .</w:t>
            </w:r>
          </w:p>
        </w:tc>
        <w:tc>
          <w:tcPr>
            <w:tcW w:w="6521" w:type="dxa"/>
          </w:tcPr>
          <w:p w14:paraId="221E09D4" w14:textId="77777777" w:rsidR="003F779E" w:rsidRPr="003F779E" w:rsidRDefault="003F779E" w:rsidP="003F779E">
            <w:pPr>
              <w:spacing w:after="160" w:line="259" w:lineRule="auto"/>
              <w:rPr>
                <w:rFonts w:eastAsiaTheme="minorHAnsi"/>
                <w:i/>
                <w:iCs/>
                <w:kern w:val="2"/>
                <w:lang w:eastAsia="en-US"/>
                <w14:ligatures w14:val="standardContextual"/>
              </w:rPr>
            </w:pPr>
            <w:r w:rsidRPr="003F779E">
              <w:rPr>
                <w:rFonts w:eastAsiaTheme="minorHAnsi"/>
                <w:b/>
                <w:bCs/>
                <w:kern w:val="2"/>
                <w:lang w:eastAsia="en-US"/>
                <w14:ligatures w14:val="standardContextual"/>
              </w:rPr>
              <w:t>Taip/Ne</w:t>
            </w:r>
            <w:r w:rsidRPr="003F779E">
              <w:rPr>
                <w:rFonts w:eastAsiaTheme="minorHAnsi"/>
                <w:kern w:val="2"/>
                <w:lang w:eastAsia="en-US"/>
                <w14:ligatures w14:val="standardContextual"/>
              </w:rPr>
              <w:t xml:space="preserve"> </w:t>
            </w:r>
            <w:r w:rsidRPr="003F779E">
              <w:rPr>
                <w:rFonts w:eastAsiaTheme="minorHAnsi"/>
                <w:i/>
                <w:iCs/>
                <w:kern w:val="2"/>
                <w:lang w:eastAsia="en-US"/>
                <w14:ligatures w14:val="standardContextual"/>
              </w:rPr>
              <w:t>(nereikalingą išbraukti)</w:t>
            </w:r>
          </w:p>
          <w:p w14:paraId="756BC97A" w14:textId="77777777" w:rsidR="003F779E" w:rsidRPr="003F779E" w:rsidRDefault="003F779E" w:rsidP="003F779E">
            <w:pPr>
              <w:spacing w:after="160" w:line="259" w:lineRule="auto"/>
              <w:rPr>
                <w:rFonts w:eastAsiaTheme="minorHAnsi"/>
                <w:i/>
                <w:iCs/>
                <w:kern w:val="2"/>
                <w:lang w:eastAsia="en-US"/>
                <w14:ligatures w14:val="standardContextual"/>
              </w:rPr>
            </w:pPr>
          </w:p>
          <w:p w14:paraId="431D47C1" w14:textId="77777777" w:rsidR="003F779E" w:rsidRPr="003F779E" w:rsidRDefault="003F779E" w:rsidP="003F779E">
            <w:pPr>
              <w:spacing w:after="160" w:line="259" w:lineRule="auto"/>
              <w:rPr>
                <w:rFonts w:eastAsiaTheme="minorHAnsi"/>
                <w:b/>
                <w:bCs/>
                <w:kern w:val="2"/>
                <w:lang w:eastAsia="en-US"/>
                <w14:ligatures w14:val="standardContextual"/>
              </w:rPr>
            </w:pPr>
          </w:p>
        </w:tc>
      </w:tr>
      <w:tr w:rsidR="003F779E" w:rsidRPr="003F779E" w14:paraId="111F9E25" w14:textId="77777777" w:rsidTr="001D6567">
        <w:trPr>
          <w:trHeight w:val="531"/>
        </w:trPr>
        <w:tc>
          <w:tcPr>
            <w:tcW w:w="1129" w:type="dxa"/>
          </w:tcPr>
          <w:p w14:paraId="73E43F3E"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6.</w:t>
            </w:r>
          </w:p>
        </w:tc>
        <w:tc>
          <w:tcPr>
            <w:tcW w:w="6379" w:type="dxa"/>
          </w:tcPr>
          <w:p w14:paraId="165B2363"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Turi būti sumontuotas  ir pritvirtinamas sklaidos įrenginys ,kuris leidžia ant šviežiai užtaisytos bitumine mase siūlės išbarstyti skaldą tos pačios operacijos metu.</w:t>
            </w:r>
          </w:p>
        </w:tc>
        <w:tc>
          <w:tcPr>
            <w:tcW w:w="6521" w:type="dxa"/>
          </w:tcPr>
          <w:p w14:paraId="41695C2A" w14:textId="77777777" w:rsidR="003F779E" w:rsidRPr="003F779E" w:rsidRDefault="003F779E" w:rsidP="003F779E">
            <w:pPr>
              <w:spacing w:after="160" w:line="259" w:lineRule="auto"/>
              <w:rPr>
                <w:rFonts w:eastAsiaTheme="minorHAnsi"/>
                <w:b/>
                <w:bCs/>
                <w:i/>
                <w:iCs/>
                <w:kern w:val="2"/>
                <w:lang w:eastAsia="en-US"/>
                <w14:ligatures w14:val="standardContextual"/>
              </w:rPr>
            </w:pPr>
            <w:r w:rsidRPr="003F779E">
              <w:rPr>
                <w:rFonts w:eastAsiaTheme="minorHAnsi"/>
                <w:b/>
                <w:bCs/>
                <w:kern w:val="2"/>
                <w:lang w:eastAsia="en-US"/>
                <w14:ligatures w14:val="standardContextual"/>
              </w:rPr>
              <w:t xml:space="preserve">Taip/Ne </w:t>
            </w:r>
            <w:r w:rsidRPr="003F779E">
              <w:rPr>
                <w:rFonts w:eastAsiaTheme="minorHAnsi"/>
                <w:b/>
                <w:bCs/>
                <w:i/>
                <w:iCs/>
                <w:kern w:val="2"/>
                <w:lang w:eastAsia="en-US"/>
                <w14:ligatures w14:val="standardContextual"/>
              </w:rPr>
              <w:t>(nereikalingą išbraukti)</w:t>
            </w:r>
          </w:p>
          <w:p w14:paraId="020190E0" w14:textId="77777777" w:rsidR="003F779E" w:rsidRPr="003F779E" w:rsidRDefault="003F779E" w:rsidP="003F779E">
            <w:pPr>
              <w:spacing w:after="160" w:line="259" w:lineRule="auto"/>
              <w:rPr>
                <w:rFonts w:eastAsiaTheme="minorHAnsi"/>
                <w:b/>
                <w:bCs/>
                <w:kern w:val="2"/>
                <w:lang w:eastAsia="en-US"/>
                <w14:ligatures w14:val="standardContextual"/>
              </w:rPr>
            </w:pPr>
          </w:p>
        </w:tc>
      </w:tr>
      <w:tr w:rsidR="003F779E" w:rsidRPr="003F779E" w14:paraId="1F0B0AF9" w14:textId="77777777" w:rsidTr="001D6567">
        <w:trPr>
          <w:trHeight w:val="833"/>
        </w:trPr>
        <w:tc>
          <w:tcPr>
            <w:tcW w:w="1129" w:type="dxa"/>
          </w:tcPr>
          <w:p w14:paraId="0502B0D6"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7</w:t>
            </w:r>
          </w:p>
        </w:tc>
        <w:tc>
          <w:tcPr>
            <w:tcW w:w="6379" w:type="dxa"/>
          </w:tcPr>
          <w:p w14:paraId="5346BF7B" w14:textId="1606B52E"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 xml:space="preserve">Kombinuotame  katile  turi būti įrengta dujų įranga su  tinkančiu  11 kg propano dujų balionui laikikliu  ,kuri    leidžia  netiesiogiai kaitinti  bituminę masę ir atlikti  karšto  masės liejimą. Turi   turėti </w:t>
            </w:r>
            <w:r w:rsidR="0099142C">
              <w:rPr>
                <w:rFonts w:eastAsiaTheme="minorHAnsi"/>
                <w:kern w:val="2"/>
                <w:lang w:eastAsia="en-US"/>
                <w14:ligatures w14:val="standardContextual"/>
              </w:rPr>
              <w:t xml:space="preserve">papildomą </w:t>
            </w:r>
            <w:r w:rsidRPr="003F779E">
              <w:rPr>
                <w:rFonts w:eastAsiaTheme="minorHAnsi"/>
                <w:kern w:val="2"/>
                <w:lang w:eastAsia="en-US"/>
                <w14:ligatures w14:val="standardContextual"/>
              </w:rPr>
              <w:t>rankinį dujų degiklį    sklendės pakaitinimui  ir laikiklį jam.</w:t>
            </w:r>
            <w:r w:rsidR="006D3E77">
              <w:rPr>
                <w:rFonts w:eastAsiaTheme="minorHAnsi"/>
                <w:kern w:val="2"/>
                <w:lang w:eastAsia="en-US"/>
                <w14:ligatures w14:val="standardContextual"/>
              </w:rPr>
              <w:t xml:space="preserve"> Turi  būti įrengtas automatinis dujų tiekimo išjungimas liepsnai užgesus.</w:t>
            </w:r>
          </w:p>
        </w:tc>
        <w:tc>
          <w:tcPr>
            <w:tcW w:w="6521" w:type="dxa"/>
          </w:tcPr>
          <w:p w14:paraId="5C2CC54C" w14:textId="77777777" w:rsidR="003F779E" w:rsidRPr="003F779E" w:rsidRDefault="003F779E" w:rsidP="003F779E">
            <w:pPr>
              <w:spacing w:after="160" w:line="259" w:lineRule="auto"/>
              <w:rPr>
                <w:rFonts w:eastAsiaTheme="minorHAnsi"/>
                <w:i/>
                <w:iCs/>
                <w:kern w:val="2"/>
                <w:lang w:eastAsia="en-US"/>
                <w14:ligatures w14:val="standardContextual"/>
              </w:rPr>
            </w:pPr>
            <w:r w:rsidRPr="003F779E">
              <w:rPr>
                <w:rFonts w:eastAsiaTheme="minorHAnsi"/>
                <w:b/>
                <w:bCs/>
                <w:kern w:val="2"/>
                <w:lang w:eastAsia="en-US"/>
                <w14:ligatures w14:val="standardContextual"/>
              </w:rPr>
              <w:t>Taip/Ne</w:t>
            </w:r>
            <w:r w:rsidRPr="003F779E">
              <w:rPr>
                <w:rFonts w:eastAsiaTheme="minorHAnsi"/>
                <w:kern w:val="2"/>
                <w:lang w:eastAsia="en-US"/>
                <w14:ligatures w14:val="standardContextual"/>
              </w:rPr>
              <w:t xml:space="preserve"> </w:t>
            </w:r>
            <w:r w:rsidRPr="003F779E">
              <w:rPr>
                <w:rFonts w:eastAsiaTheme="minorHAnsi"/>
                <w:i/>
                <w:iCs/>
                <w:kern w:val="2"/>
                <w:lang w:eastAsia="en-US"/>
                <w14:ligatures w14:val="standardContextual"/>
              </w:rPr>
              <w:t>(nereikalingą išbraukti)</w:t>
            </w:r>
          </w:p>
          <w:p w14:paraId="3C99D8DD" w14:textId="77777777" w:rsidR="003F779E" w:rsidRPr="003F779E" w:rsidRDefault="003F779E" w:rsidP="003F779E">
            <w:pPr>
              <w:spacing w:after="160" w:line="259" w:lineRule="auto"/>
              <w:rPr>
                <w:rFonts w:eastAsiaTheme="minorHAnsi"/>
                <w:kern w:val="2"/>
                <w:lang w:eastAsia="en-US"/>
                <w14:ligatures w14:val="standardContextual"/>
              </w:rPr>
            </w:pPr>
          </w:p>
          <w:p w14:paraId="75217178" w14:textId="77777777" w:rsidR="003F779E" w:rsidRPr="003F779E" w:rsidRDefault="003F779E" w:rsidP="003F779E">
            <w:pPr>
              <w:spacing w:after="160" w:line="259" w:lineRule="auto"/>
              <w:rPr>
                <w:rFonts w:eastAsiaTheme="minorHAnsi"/>
                <w:kern w:val="2"/>
                <w:lang w:eastAsia="en-US"/>
                <w14:ligatures w14:val="standardContextual"/>
              </w:rPr>
            </w:pPr>
          </w:p>
        </w:tc>
      </w:tr>
      <w:tr w:rsidR="003F779E" w:rsidRPr="003F779E" w14:paraId="48D974DC" w14:textId="77777777" w:rsidTr="001D6567">
        <w:trPr>
          <w:trHeight w:val="555"/>
        </w:trPr>
        <w:tc>
          <w:tcPr>
            <w:tcW w:w="1129" w:type="dxa"/>
          </w:tcPr>
          <w:p w14:paraId="05B0A809"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 xml:space="preserve"> 8.</w:t>
            </w:r>
          </w:p>
        </w:tc>
        <w:tc>
          <w:tcPr>
            <w:tcW w:w="6379" w:type="dxa"/>
          </w:tcPr>
          <w:p w14:paraId="652B0FDF" w14:textId="2F0D3754"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Kombinuotas katilas turi būti komplektuojamas  su ne</w:t>
            </w:r>
            <w:r w:rsidR="00457BED">
              <w:rPr>
                <w:rFonts w:eastAsiaTheme="minorHAnsi"/>
                <w:kern w:val="2"/>
                <w:lang w:eastAsia="en-US"/>
                <w14:ligatures w14:val="standardContextual"/>
              </w:rPr>
              <w:t xml:space="preserve"> daugiau </w:t>
            </w:r>
            <w:r w:rsidRPr="003F779E">
              <w:rPr>
                <w:rFonts w:eastAsiaTheme="minorHAnsi"/>
                <w:kern w:val="2"/>
                <w:lang w:eastAsia="en-US"/>
                <w14:ligatures w14:val="standardContextual"/>
              </w:rPr>
              <w:t xml:space="preserve">kaip </w:t>
            </w:r>
            <w:r w:rsidR="00457BED">
              <w:rPr>
                <w:rFonts w:eastAsiaTheme="minorHAnsi"/>
                <w:kern w:val="2"/>
                <w:lang w:eastAsia="en-US"/>
                <w14:ligatures w14:val="standardContextual"/>
              </w:rPr>
              <w:t>5 cm. pločio</w:t>
            </w:r>
            <w:r w:rsidRPr="003F779E">
              <w:rPr>
                <w:rFonts w:eastAsiaTheme="minorHAnsi"/>
                <w:kern w:val="2"/>
                <w:lang w:eastAsia="en-US"/>
                <w14:ligatures w14:val="standardContextual"/>
              </w:rPr>
              <w:t xml:space="preserve"> liejimo šliaužikli</w:t>
            </w:r>
            <w:r w:rsidR="00457BED">
              <w:rPr>
                <w:rFonts w:eastAsiaTheme="minorHAnsi"/>
                <w:kern w:val="2"/>
                <w:lang w:eastAsia="en-US"/>
                <w14:ligatures w14:val="standardContextual"/>
              </w:rPr>
              <w:t>u</w:t>
            </w:r>
            <w:r w:rsidRPr="003F779E">
              <w:rPr>
                <w:rFonts w:eastAsiaTheme="minorHAnsi"/>
                <w:kern w:val="2"/>
                <w:lang w:eastAsia="en-US"/>
                <w14:ligatures w14:val="standardContextual"/>
              </w:rPr>
              <w:t xml:space="preserve"> </w:t>
            </w:r>
            <w:r w:rsidR="00457BED">
              <w:rPr>
                <w:rFonts w:eastAsiaTheme="minorHAnsi"/>
                <w:kern w:val="2"/>
                <w:lang w:eastAsia="en-US"/>
                <w14:ligatures w14:val="standardContextual"/>
              </w:rPr>
              <w:t>.</w:t>
            </w:r>
          </w:p>
          <w:p w14:paraId="4898F6F2" w14:textId="6D5E42F3" w:rsidR="003F779E" w:rsidRPr="00457BED" w:rsidRDefault="003F779E" w:rsidP="00457BED">
            <w:pPr>
              <w:spacing w:after="160" w:line="259" w:lineRule="auto"/>
              <w:contextualSpacing/>
              <w:rPr>
                <w:rFonts w:eastAsiaTheme="minorHAnsi"/>
                <w:kern w:val="2"/>
                <w:lang w:eastAsia="en-US"/>
                <w14:ligatures w14:val="standardContextual"/>
              </w:rPr>
            </w:pPr>
          </w:p>
        </w:tc>
        <w:tc>
          <w:tcPr>
            <w:tcW w:w="6521" w:type="dxa"/>
          </w:tcPr>
          <w:p w14:paraId="2F467E27" w14:textId="702BDF56" w:rsidR="003F779E" w:rsidRPr="008B2827" w:rsidRDefault="003F779E" w:rsidP="003F779E">
            <w:pPr>
              <w:spacing w:after="160" w:line="259" w:lineRule="auto"/>
              <w:rPr>
                <w:rFonts w:eastAsiaTheme="minorHAnsi"/>
                <w:kern w:val="2"/>
                <w:lang w:eastAsia="en-US"/>
                <w14:ligatures w14:val="standardContextual"/>
              </w:rPr>
            </w:pPr>
            <w:r w:rsidRPr="008B2827">
              <w:rPr>
                <w:rFonts w:eastAsiaTheme="minorHAnsi"/>
                <w:b/>
                <w:bCs/>
                <w:kern w:val="2"/>
                <w:lang w:eastAsia="en-US"/>
                <w14:ligatures w14:val="standardContextual"/>
              </w:rPr>
              <w:t>Šl</w:t>
            </w:r>
            <w:r w:rsidR="00EF0F98" w:rsidRPr="008B2827">
              <w:rPr>
                <w:rFonts w:eastAsiaTheme="minorHAnsi"/>
                <w:b/>
                <w:bCs/>
                <w:kern w:val="2"/>
                <w:lang w:eastAsia="en-US"/>
                <w14:ligatures w14:val="standardContextual"/>
              </w:rPr>
              <w:t>i</w:t>
            </w:r>
            <w:r w:rsidRPr="008B2827">
              <w:rPr>
                <w:rFonts w:eastAsiaTheme="minorHAnsi"/>
                <w:b/>
                <w:bCs/>
                <w:kern w:val="2"/>
                <w:lang w:eastAsia="en-US"/>
                <w14:ligatures w14:val="standardContextual"/>
              </w:rPr>
              <w:t xml:space="preserve">aužiklio plotis: </w:t>
            </w:r>
            <w:r w:rsidRPr="008B2827">
              <w:rPr>
                <w:rFonts w:eastAsiaTheme="minorHAnsi"/>
                <w:i/>
                <w:iCs/>
                <w:kern w:val="2"/>
                <w:lang w:eastAsia="en-US"/>
                <w14:ligatures w14:val="standardContextual"/>
              </w:rPr>
              <w:t>(įrašyti)</w:t>
            </w:r>
            <w:r w:rsidRPr="008B2827">
              <w:rPr>
                <w:rFonts w:eastAsiaTheme="minorHAnsi"/>
                <w:b/>
                <w:bCs/>
                <w:kern w:val="2"/>
                <w:lang w:eastAsia="en-US"/>
                <w14:ligatures w14:val="standardContextual"/>
              </w:rPr>
              <w:t>___________ cm.</w:t>
            </w:r>
          </w:p>
          <w:p w14:paraId="3E6268A6" w14:textId="6508E3E8" w:rsidR="003F779E" w:rsidRPr="008B2827" w:rsidRDefault="00FE28BB" w:rsidP="003F779E">
            <w:pPr>
              <w:spacing w:after="160" w:line="259" w:lineRule="auto"/>
              <w:rPr>
                <w:rFonts w:eastAsiaTheme="minorHAnsi"/>
                <w:kern w:val="2"/>
                <w:lang w:eastAsia="en-US"/>
                <w14:ligatures w14:val="standardContextual"/>
              </w:rPr>
            </w:pPr>
            <w:r w:rsidRPr="008B2827">
              <w:rPr>
                <w:rFonts w:eastAsiaTheme="minorHAnsi"/>
                <w:kern w:val="2"/>
                <w:lang w:eastAsia="en-US"/>
                <w14:ligatures w14:val="standardContextual"/>
              </w:rPr>
              <w:t>Pateikto dokumento pavadinimas ________ ir psl. Nr. ______</w:t>
            </w:r>
          </w:p>
          <w:p w14:paraId="605570E9" w14:textId="77777777" w:rsidR="003F779E" w:rsidRPr="008B2827" w:rsidRDefault="003F779E" w:rsidP="003F779E">
            <w:pPr>
              <w:spacing w:after="160" w:line="259" w:lineRule="auto"/>
              <w:rPr>
                <w:rFonts w:eastAsiaTheme="minorHAnsi"/>
                <w:kern w:val="2"/>
                <w:lang w:eastAsia="en-US"/>
                <w14:ligatures w14:val="standardContextual"/>
              </w:rPr>
            </w:pPr>
          </w:p>
        </w:tc>
      </w:tr>
      <w:tr w:rsidR="003F779E" w:rsidRPr="003F779E" w14:paraId="265E80C7" w14:textId="77777777" w:rsidTr="001D6567">
        <w:trPr>
          <w:trHeight w:val="421"/>
        </w:trPr>
        <w:tc>
          <w:tcPr>
            <w:tcW w:w="1129" w:type="dxa"/>
          </w:tcPr>
          <w:p w14:paraId="5964EA12"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9.</w:t>
            </w:r>
          </w:p>
        </w:tc>
        <w:tc>
          <w:tcPr>
            <w:tcW w:w="6379" w:type="dxa"/>
          </w:tcPr>
          <w:p w14:paraId="0F749FB1"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 xml:space="preserve">Maksimalus dujų sunaudojimas ne daugiau kaip 1kg/h </w:t>
            </w:r>
          </w:p>
        </w:tc>
        <w:tc>
          <w:tcPr>
            <w:tcW w:w="6521" w:type="dxa"/>
          </w:tcPr>
          <w:p w14:paraId="081EF30A" w14:textId="118E1F14" w:rsidR="003F779E" w:rsidRPr="008B2827" w:rsidRDefault="003F779E" w:rsidP="003F779E">
            <w:pPr>
              <w:spacing w:after="160" w:line="259" w:lineRule="auto"/>
              <w:rPr>
                <w:rFonts w:eastAsiaTheme="minorHAnsi"/>
                <w:kern w:val="2"/>
                <w:lang w:eastAsia="en-US"/>
                <w14:ligatures w14:val="standardContextual"/>
              </w:rPr>
            </w:pPr>
            <w:r w:rsidRPr="008B2827">
              <w:rPr>
                <w:rFonts w:eastAsiaTheme="minorHAnsi"/>
                <w:b/>
                <w:bCs/>
                <w:kern w:val="2"/>
                <w:lang w:eastAsia="en-US"/>
                <w14:ligatures w14:val="standardContextual"/>
              </w:rPr>
              <w:t xml:space="preserve">Maksimalus dujų sunaudojimas: </w:t>
            </w:r>
            <w:r w:rsidRPr="008B2827">
              <w:rPr>
                <w:rFonts w:eastAsiaTheme="minorHAnsi"/>
                <w:i/>
                <w:iCs/>
                <w:kern w:val="2"/>
                <w:lang w:eastAsia="en-US"/>
                <w14:ligatures w14:val="standardContextual"/>
              </w:rPr>
              <w:t>(įrašyti)</w:t>
            </w:r>
            <w:r w:rsidRPr="008B2827">
              <w:rPr>
                <w:rFonts w:eastAsiaTheme="minorHAnsi"/>
                <w:b/>
                <w:bCs/>
                <w:kern w:val="2"/>
                <w:lang w:eastAsia="en-US"/>
                <w14:ligatures w14:val="standardContextual"/>
              </w:rPr>
              <w:t>___________ kg/h.</w:t>
            </w:r>
          </w:p>
        </w:tc>
      </w:tr>
      <w:tr w:rsidR="003F779E" w:rsidRPr="003F779E" w14:paraId="36022366" w14:textId="77777777" w:rsidTr="001D6567">
        <w:trPr>
          <w:trHeight w:val="548"/>
        </w:trPr>
        <w:tc>
          <w:tcPr>
            <w:tcW w:w="1129" w:type="dxa"/>
          </w:tcPr>
          <w:p w14:paraId="127F2A56"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lastRenderedPageBreak/>
              <w:t>10.</w:t>
            </w:r>
          </w:p>
        </w:tc>
        <w:tc>
          <w:tcPr>
            <w:tcW w:w="6379" w:type="dxa"/>
          </w:tcPr>
          <w:p w14:paraId="3387E921"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Įrenginio svoris (be dujų baliono ir tuščias) – ne daugiau kaip 110 kg.</w:t>
            </w:r>
          </w:p>
        </w:tc>
        <w:tc>
          <w:tcPr>
            <w:tcW w:w="6521" w:type="dxa"/>
          </w:tcPr>
          <w:p w14:paraId="52FD7766" w14:textId="77777777" w:rsidR="003F779E" w:rsidRPr="008B2827" w:rsidRDefault="003F779E" w:rsidP="003F779E">
            <w:pPr>
              <w:spacing w:after="160" w:line="259" w:lineRule="auto"/>
              <w:rPr>
                <w:rFonts w:eastAsiaTheme="minorHAnsi"/>
                <w:b/>
                <w:bCs/>
                <w:kern w:val="2"/>
                <w:lang w:eastAsia="en-US"/>
                <w14:ligatures w14:val="standardContextual"/>
              </w:rPr>
            </w:pPr>
            <w:r w:rsidRPr="008B2827">
              <w:rPr>
                <w:rFonts w:eastAsiaTheme="minorHAnsi"/>
                <w:b/>
                <w:bCs/>
                <w:kern w:val="2"/>
                <w:lang w:eastAsia="en-US"/>
                <w14:ligatures w14:val="standardContextual"/>
              </w:rPr>
              <w:t xml:space="preserve">Įrenginio svoris : </w:t>
            </w:r>
            <w:r w:rsidRPr="008B2827">
              <w:rPr>
                <w:rFonts w:eastAsiaTheme="minorHAnsi"/>
                <w:i/>
                <w:iCs/>
                <w:kern w:val="2"/>
                <w:lang w:eastAsia="en-US"/>
                <w14:ligatures w14:val="standardContextual"/>
              </w:rPr>
              <w:t>(įrašyti)</w:t>
            </w:r>
            <w:r w:rsidRPr="008B2827">
              <w:rPr>
                <w:rFonts w:eastAsiaTheme="minorHAnsi"/>
                <w:b/>
                <w:bCs/>
                <w:kern w:val="2"/>
                <w:lang w:eastAsia="en-US"/>
                <w14:ligatures w14:val="standardContextual"/>
              </w:rPr>
              <w:t>___________ kg.</w:t>
            </w:r>
          </w:p>
          <w:p w14:paraId="00076033" w14:textId="60DA6CA7" w:rsidR="00FE28BB" w:rsidRPr="008B2827" w:rsidRDefault="00FE28BB" w:rsidP="003F779E">
            <w:pPr>
              <w:spacing w:after="160" w:line="259" w:lineRule="auto"/>
              <w:rPr>
                <w:rFonts w:eastAsiaTheme="minorHAnsi"/>
                <w:kern w:val="2"/>
                <w:lang w:eastAsia="en-US"/>
                <w14:ligatures w14:val="standardContextual"/>
              </w:rPr>
            </w:pPr>
            <w:r w:rsidRPr="008B2827">
              <w:rPr>
                <w:rFonts w:eastAsiaTheme="minorHAnsi"/>
                <w:kern w:val="2"/>
                <w:lang w:eastAsia="en-US"/>
                <w14:ligatures w14:val="standardContextual"/>
              </w:rPr>
              <w:t>Pateikto dokumento pavadinimas ________ ir psl. Nr. ______</w:t>
            </w:r>
          </w:p>
        </w:tc>
      </w:tr>
      <w:tr w:rsidR="003F779E" w:rsidRPr="003F779E" w14:paraId="629FAF90" w14:textId="77777777" w:rsidTr="001D6567">
        <w:trPr>
          <w:trHeight w:val="548"/>
        </w:trPr>
        <w:tc>
          <w:tcPr>
            <w:tcW w:w="1129" w:type="dxa"/>
          </w:tcPr>
          <w:p w14:paraId="0B14D39B"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11.</w:t>
            </w:r>
          </w:p>
        </w:tc>
        <w:tc>
          <w:tcPr>
            <w:tcW w:w="6379" w:type="dxa"/>
          </w:tcPr>
          <w:p w14:paraId="3906905D"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Kombinuotas katilas turi turėti kėlimo kilpas.</w:t>
            </w:r>
          </w:p>
        </w:tc>
        <w:tc>
          <w:tcPr>
            <w:tcW w:w="6521" w:type="dxa"/>
          </w:tcPr>
          <w:p w14:paraId="4BDD1C52" w14:textId="77777777" w:rsidR="003F779E" w:rsidRPr="008B2827" w:rsidRDefault="003F779E" w:rsidP="003F779E">
            <w:pPr>
              <w:spacing w:after="160" w:line="259" w:lineRule="auto"/>
              <w:rPr>
                <w:rFonts w:eastAsiaTheme="minorHAnsi"/>
                <w:b/>
                <w:bCs/>
                <w:i/>
                <w:iCs/>
                <w:kern w:val="2"/>
                <w:lang w:eastAsia="en-US"/>
                <w14:ligatures w14:val="standardContextual"/>
              </w:rPr>
            </w:pPr>
            <w:r w:rsidRPr="008B2827">
              <w:rPr>
                <w:rFonts w:eastAsiaTheme="minorHAnsi"/>
                <w:b/>
                <w:bCs/>
                <w:kern w:val="2"/>
                <w:lang w:eastAsia="en-US"/>
                <w14:ligatures w14:val="standardContextual"/>
              </w:rPr>
              <w:t xml:space="preserve">Taip/Ne </w:t>
            </w:r>
            <w:r w:rsidRPr="008B2827">
              <w:rPr>
                <w:rFonts w:eastAsiaTheme="minorHAnsi"/>
                <w:b/>
                <w:bCs/>
                <w:i/>
                <w:iCs/>
                <w:kern w:val="2"/>
                <w:lang w:eastAsia="en-US"/>
                <w14:ligatures w14:val="standardContextual"/>
              </w:rPr>
              <w:t>(nereikalingą išbraukti)</w:t>
            </w:r>
          </w:p>
          <w:p w14:paraId="7C945C23" w14:textId="77777777" w:rsidR="003F779E" w:rsidRPr="008B2827" w:rsidRDefault="003F779E" w:rsidP="003F779E">
            <w:pPr>
              <w:spacing w:after="160" w:line="259" w:lineRule="auto"/>
              <w:rPr>
                <w:rFonts w:eastAsiaTheme="minorHAnsi"/>
                <w:b/>
                <w:bCs/>
                <w:kern w:val="2"/>
                <w:lang w:eastAsia="en-US"/>
                <w14:ligatures w14:val="standardContextual"/>
              </w:rPr>
            </w:pPr>
          </w:p>
        </w:tc>
      </w:tr>
      <w:tr w:rsidR="003F779E" w:rsidRPr="003F779E" w14:paraId="5B93DEB5" w14:textId="77777777" w:rsidTr="001D6567">
        <w:trPr>
          <w:trHeight w:val="570"/>
        </w:trPr>
        <w:tc>
          <w:tcPr>
            <w:tcW w:w="1129" w:type="dxa"/>
          </w:tcPr>
          <w:p w14:paraId="231F031A"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12.</w:t>
            </w:r>
          </w:p>
        </w:tc>
        <w:tc>
          <w:tcPr>
            <w:tcW w:w="6379" w:type="dxa"/>
          </w:tcPr>
          <w:p w14:paraId="77C6C379"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Visi metaliniai paviršiai padengti antikorozine danga arba padengti cinko sluoksniu/apdoroti karšto cinkavimo būdu.</w:t>
            </w:r>
          </w:p>
        </w:tc>
        <w:tc>
          <w:tcPr>
            <w:tcW w:w="6521" w:type="dxa"/>
          </w:tcPr>
          <w:p w14:paraId="1F4600A8"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b/>
                <w:bCs/>
                <w:kern w:val="2"/>
                <w:lang w:eastAsia="en-US"/>
                <w14:ligatures w14:val="standardContextual"/>
              </w:rPr>
              <w:t>Taip/Ne</w:t>
            </w:r>
            <w:r w:rsidRPr="003F779E">
              <w:rPr>
                <w:rFonts w:eastAsiaTheme="minorHAnsi"/>
                <w:kern w:val="2"/>
                <w:lang w:eastAsia="en-US"/>
                <w14:ligatures w14:val="standardContextual"/>
              </w:rPr>
              <w:t xml:space="preserve"> </w:t>
            </w:r>
            <w:r w:rsidRPr="003F779E">
              <w:rPr>
                <w:rFonts w:eastAsiaTheme="minorHAnsi"/>
                <w:i/>
                <w:iCs/>
                <w:kern w:val="2"/>
                <w:lang w:eastAsia="en-US"/>
                <w14:ligatures w14:val="standardContextual"/>
              </w:rPr>
              <w:t>(nereikalingą išbraukti</w:t>
            </w:r>
          </w:p>
        </w:tc>
      </w:tr>
      <w:tr w:rsidR="003F779E" w:rsidRPr="003F779E" w14:paraId="458EB5FA" w14:textId="77777777" w:rsidTr="001D6567">
        <w:trPr>
          <w:trHeight w:val="531"/>
        </w:trPr>
        <w:tc>
          <w:tcPr>
            <w:tcW w:w="1129" w:type="dxa"/>
          </w:tcPr>
          <w:p w14:paraId="52D3B000"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13.</w:t>
            </w:r>
          </w:p>
        </w:tc>
        <w:tc>
          <w:tcPr>
            <w:tcW w:w="6379" w:type="dxa"/>
          </w:tcPr>
          <w:p w14:paraId="1E13DF92"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Visos duomenų lentelės ir įspėjamieji, informaciniai užrašai ant įrenginio privalo būti pateikti ir  lietuvių kalba.</w:t>
            </w:r>
          </w:p>
        </w:tc>
        <w:tc>
          <w:tcPr>
            <w:tcW w:w="6521" w:type="dxa"/>
          </w:tcPr>
          <w:p w14:paraId="7B74A945" w14:textId="77777777" w:rsidR="003F779E" w:rsidRPr="003F779E" w:rsidRDefault="003F779E" w:rsidP="003F779E">
            <w:pPr>
              <w:spacing w:after="160" w:line="259" w:lineRule="auto"/>
              <w:rPr>
                <w:rFonts w:eastAsiaTheme="minorHAnsi"/>
                <w:b/>
                <w:bCs/>
                <w:kern w:val="2"/>
                <w:lang w:eastAsia="en-US"/>
                <w14:ligatures w14:val="standardContextual"/>
              </w:rPr>
            </w:pPr>
            <w:r w:rsidRPr="003F779E">
              <w:rPr>
                <w:rFonts w:eastAsiaTheme="minorHAnsi"/>
                <w:b/>
                <w:bCs/>
                <w:kern w:val="2"/>
                <w:lang w:eastAsia="en-US"/>
                <w14:ligatures w14:val="standardContextual"/>
              </w:rPr>
              <w:t>Taip/Ne</w:t>
            </w:r>
            <w:r w:rsidRPr="003F779E">
              <w:rPr>
                <w:rFonts w:eastAsiaTheme="minorHAnsi"/>
                <w:kern w:val="2"/>
                <w:lang w:eastAsia="en-US"/>
                <w14:ligatures w14:val="standardContextual"/>
              </w:rPr>
              <w:t xml:space="preserve"> </w:t>
            </w:r>
            <w:r w:rsidRPr="003F779E">
              <w:rPr>
                <w:rFonts w:eastAsiaTheme="minorHAnsi"/>
                <w:i/>
                <w:iCs/>
                <w:kern w:val="2"/>
                <w:lang w:eastAsia="en-US"/>
                <w14:ligatures w14:val="standardContextual"/>
              </w:rPr>
              <w:t>(nereikalingą išbraukti)</w:t>
            </w:r>
          </w:p>
        </w:tc>
      </w:tr>
      <w:tr w:rsidR="003F779E" w:rsidRPr="003F779E" w14:paraId="51416B50" w14:textId="77777777" w:rsidTr="001D6567">
        <w:trPr>
          <w:trHeight w:val="709"/>
        </w:trPr>
        <w:tc>
          <w:tcPr>
            <w:tcW w:w="1129" w:type="dxa"/>
          </w:tcPr>
          <w:p w14:paraId="0EE7FFAE"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14.</w:t>
            </w:r>
          </w:p>
        </w:tc>
        <w:tc>
          <w:tcPr>
            <w:tcW w:w="6379" w:type="dxa"/>
          </w:tcPr>
          <w:p w14:paraId="7548711A"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 xml:space="preserve">Įrenginio pasas, eksploatavimo, priežiūros ir saugaus darbo instrukcijos, remonto žinynai lietuvių ir gamintojo kalbomis turi būti pateikti ne vėliau nei įrenginio perdavimo pirkėjui dieną.  </w:t>
            </w:r>
          </w:p>
        </w:tc>
        <w:tc>
          <w:tcPr>
            <w:tcW w:w="6521" w:type="dxa"/>
          </w:tcPr>
          <w:p w14:paraId="7727E9CE" w14:textId="77777777" w:rsidR="003F779E" w:rsidRPr="003F779E" w:rsidRDefault="003F779E" w:rsidP="003F779E">
            <w:pPr>
              <w:spacing w:after="160" w:line="259" w:lineRule="auto"/>
              <w:rPr>
                <w:rFonts w:eastAsiaTheme="minorHAnsi"/>
                <w:b/>
                <w:bCs/>
                <w:kern w:val="2"/>
                <w:lang w:eastAsia="en-US"/>
                <w14:ligatures w14:val="standardContextual"/>
              </w:rPr>
            </w:pPr>
            <w:r w:rsidRPr="003F779E">
              <w:rPr>
                <w:rFonts w:eastAsiaTheme="minorHAnsi"/>
                <w:b/>
                <w:bCs/>
                <w:kern w:val="2"/>
                <w:lang w:eastAsia="en-US"/>
                <w14:ligatures w14:val="standardContextual"/>
              </w:rPr>
              <w:t>Taip/Ne</w:t>
            </w:r>
            <w:r w:rsidRPr="003F779E">
              <w:rPr>
                <w:rFonts w:eastAsiaTheme="minorHAnsi"/>
                <w:kern w:val="2"/>
                <w:lang w:eastAsia="en-US"/>
                <w14:ligatures w14:val="standardContextual"/>
              </w:rPr>
              <w:t xml:space="preserve"> </w:t>
            </w:r>
            <w:r w:rsidRPr="003F779E">
              <w:rPr>
                <w:rFonts w:eastAsiaTheme="minorHAnsi"/>
                <w:i/>
                <w:iCs/>
                <w:kern w:val="2"/>
                <w:lang w:eastAsia="en-US"/>
                <w14:ligatures w14:val="standardContextual"/>
              </w:rPr>
              <w:t>(nereikalingą išbraukti)</w:t>
            </w:r>
          </w:p>
        </w:tc>
      </w:tr>
      <w:tr w:rsidR="003F779E" w:rsidRPr="003F779E" w14:paraId="4127D14C" w14:textId="77777777" w:rsidTr="001D6567">
        <w:trPr>
          <w:trHeight w:val="790"/>
        </w:trPr>
        <w:tc>
          <w:tcPr>
            <w:tcW w:w="1129" w:type="dxa"/>
          </w:tcPr>
          <w:p w14:paraId="55BEB00E"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15.</w:t>
            </w:r>
          </w:p>
        </w:tc>
        <w:tc>
          <w:tcPr>
            <w:tcW w:w="6379" w:type="dxa"/>
          </w:tcPr>
          <w:p w14:paraId="0F74FAAE"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Saugių eksploatacijos sąlygų mokymai Pirkėjo aptarnaujančiam personalui vykdomi Prekės pristatymo vietoje, pardavėjo sąskaita. Mokymus išklausiusiam personalui išduodami pažymėjimai.</w:t>
            </w:r>
          </w:p>
        </w:tc>
        <w:tc>
          <w:tcPr>
            <w:tcW w:w="6521" w:type="dxa"/>
          </w:tcPr>
          <w:p w14:paraId="15C1A6C7" w14:textId="77777777" w:rsidR="003F779E" w:rsidRPr="003F779E" w:rsidRDefault="003F779E" w:rsidP="003F779E">
            <w:pPr>
              <w:spacing w:after="160" w:line="259" w:lineRule="auto"/>
              <w:rPr>
                <w:rFonts w:eastAsiaTheme="minorHAnsi"/>
                <w:b/>
                <w:bCs/>
                <w:kern w:val="2"/>
                <w:lang w:eastAsia="en-US"/>
                <w14:ligatures w14:val="standardContextual"/>
              </w:rPr>
            </w:pPr>
            <w:r w:rsidRPr="003F779E">
              <w:rPr>
                <w:rFonts w:eastAsiaTheme="minorHAnsi"/>
                <w:b/>
                <w:bCs/>
                <w:kern w:val="2"/>
                <w:lang w:eastAsia="en-US"/>
                <w14:ligatures w14:val="standardContextual"/>
              </w:rPr>
              <w:t>Taip/Ne</w:t>
            </w:r>
            <w:r w:rsidRPr="003F779E">
              <w:rPr>
                <w:rFonts w:eastAsiaTheme="minorHAnsi"/>
                <w:kern w:val="2"/>
                <w:lang w:eastAsia="en-US"/>
                <w14:ligatures w14:val="standardContextual"/>
              </w:rPr>
              <w:t xml:space="preserve"> </w:t>
            </w:r>
            <w:r w:rsidRPr="003F779E">
              <w:rPr>
                <w:rFonts w:eastAsiaTheme="minorHAnsi"/>
                <w:i/>
                <w:iCs/>
                <w:kern w:val="2"/>
                <w:lang w:eastAsia="en-US"/>
                <w14:ligatures w14:val="standardContextual"/>
              </w:rPr>
              <w:t>(nereikalingą išbraukti)</w:t>
            </w:r>
          </w:p>
        </w:tc>
      </w:tr>
      <w:tr w:rsidR="003F779E" w:rsidRPr="003F779E" w14:paraId="08730164" w14:textId="77777777" w:rsidTr="001D6567">
        <w:trPr>
          <w:trHeight w:val="967"/>
        </w:trPr>
        <w:tc>
          <w:tcPr>
            <w:tcW w:w="1129" w:type="dxa"/>
          </w:tcPr>
          <w:p w14:paraId="2F952282"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16.</w:t>
            </w:r>
          </w:p>
        </w:tc>
        <w:tc>
          <w:tcPr>
            <w:tcW w:w="6379" w:type="dxa"/>
          </w:tcPr>
          <w:p w14:paraId="07599D29"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 xml:space="preserve">Garantinis terminas – ne mažiau kaip 12 mėn. </w:t>
            </w:r>
          </w:p>
        </w:tc>
        <w:tc>
          <w:tcPr>
            <w:tcW w:w="6521" w:type="dxa"/>
          </w:tcPr>
          <w:p w14:paraId="13EEEFC2" w14:textId="77777777" w:rsidR="003F779E" w:rsidRPr="003F779E" w:rsidRDefault="003F779E" w:rsidP="003F779E">
            <w:pPr>
              <w:spacing w:after="160" w:line="259" w:lineRule="auto"/>
              <w:rPr>
                <w:rFonts w:eastAsiaTheme="minorHAnsi"/>
                <w:i/>
                <w:iCs/>
                <w:kern w:val="2"/>
                <w:lang w:eastAsia="en-US"/>
                <w14:ligatures w14:val="standardContextual"/>
              </w:rPr>
            </w:pPr>
            <w:r w:rsidRPr="003F779E">
              <w:rPr>
                <w:rFonts w:eastAsiaTheme="minorHAnsi"/>
                <w:b/>
                <w:bCs/>
                <w:kern w:val="2"/>
                <w:lang w:eastAsia="en-US"/>
                <w14:ligatures w14:val="standardContextual"/>
              </w:rPr>
              <w:t>Taip/Ne</w:t>
            </w:r>
            <w:r w:rsidRPr="003F779E">
              <w:rPr>
                <w:rFonts w:eastAsiaTheme="minorHAnsi"/>
                <w:kern w:val="2"/>
                <w:lang w:eastAsia="en-US"/>
                <w14:ligatures w14:val="standardContextual"/>
              </w:rPr>
              <w:t xml:space="preserve"> </w:t>
            </w:r>
            <w:r w:rsidRPr="003F779E">
              <w:rPr>
                <w:rFonts w:eastAsiaTheme="minorHAnsi"/>
                <w:i/>
                <w:iCs/>
                <w:kern w:val="2"/>
                <w:lang w:eastAsia="en-US"/>
                <w14:ligatures w14:val="standardContextual"/>
              </w:rPr>
              <w:t>(nereikalingą išbraukti)</w:t>
            </w:r>
          </w:p>
          <w:p w14:paraId="5070B25A" w14:textId="77777777" w:rsidR="003F779E" w:rsidRPr="003F779E" w:rsidRDefault="003F779E" w:rsidP="003F779E">
            <w:pPr>
              <w:spacing w:after="160" w:line="259" w:lineRule="auto"/>
              <w:rPr>
                <w:rFonts w:eastAsiaTheme="minorHAnsi"/>
                <w:kern w:val="2"/>
                <w:lang w:eastAsia="en-US"/>
                <w14:ligatures w14:val="standardContextual"/>
              </w:rPr>
            </w:pPr>
          </w:p>
          <w:p w14:paraId="0E770E79"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b/>
                <w:bCs/>
                <w:kern w:val="2"/>
                <w:lang w:eastAsia="en-US"/>
                <w14:ligatures w14:val="standardContextual"/>
              </w:rPr>
              <w:t xml:space="preserve">Siūloma garantija: </w:t>
            </w:r>
            <w:r w:rsidRPr="003F779E">
              <w:rPr>
                <w:rFonts w:eastAsiaTheme="minorHAnsi"/>
                <w:i/>
                <w:iCs/>
                <w:kern w:val="2"/>
                <w:lang w:eastAsia="en-US"/>
                <w14:ligatures w14:val="standardContextual"/>
              </w:rPr>
              <w:t>(įrašyti)</w:t>
            </w:r>
            <w:r w:rsidRPr="003F779E">
              <w:rPr>
                <w:rFonts w:eastAsiaTheme="minorHAnsi"/>
                <w:b/>
                <w:bCs/>
                <w:kern w:val="2"/>
                <w:lang w:eastAsia="en-US"/>
                <w14:ligatures w14:val="standardContextual"/>
              </w:rPr>
              <w:t>___________ mėn.</w:t>
            </w:r>
          </w:p>
        </w:tc>
      </w:tr>
    </w:tbl>
    <w:p w14:paraId="3F090D1B" w14:textId="77777777" w:rsidR="003F779E" w:rsidRDefault="003F779E" w:rsidP="003F779E">
      <w:pPr>
        <w:spacing w:after="160" w:line="259" w:lineRule="auto"/>
        <w:rPr>
          <w:rFonts w:eastAsiaTheme="minorHAnsi"/>
          <w:kern w:val="2"/>
          <w:lang w:eastAsia="en-US"/>
          <w14:ligatures w14:val="standardContextual"/>
        </w:rPr>
      </w:pPr>
    </w:p>
    <w:p w14:paraId="7D44B104" w14:textId="291796E7" w:rsidR="00FE28BB" w:rsidRPr="003F779E" w:rsidRDefault="00FE28BB" w:rsidP="00FE28BB">
      <w:pPr>
        <w:spacing w:after="160" w:line="259" w:lineRule="auto"/>
        <w:jc w:val="center"/>
        <w:rPr>
          <w:rFonts w:eastAsiaTheme="minorHAnsi"/>
          <w:kern w:val="2"/>
          <w:lang w:eastAsia="en-US"/>
          <w14:ligatures w14:val="standardContextual"/>
        </w:rPr>
      </w:pPr>
      <w:r>
        <w:rPr>
          <w:rFonts w:eastAsiaTheme="minorHAnsi"/>
          <w:kern w:val="2"/>
          <w:lang w:eastAsia="en-US"/>
          <w14:ligatures w14:val="standardContextual"/>
        </w:rPr>
        <w:t>_________________________</w:t>
      </w:r>
    </w:p>
    <w:sectPr w:rsidR="00FE28BB" w:rsidRPr="003F779E" w:rsidSect="005504A0">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DCC4BA" w14:textId="77777777" w:rsidR="00B00F15" w:rsidRDefault="00B00F15">
      <w:r>
        <w:separator/>
      </w:r>
    </w:p>
  </w:endnote>
  <w:endnote w:type="continuationSeparator" w:id="0">
    <w:p w14:paraId="5E47DCBA" w14:textId="77777777" w:rsidR="00B00F15" w:rsidRDefault="00B00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rlito">
    <w:altName w:val="Calibri"/>
    <w:charset w:val="01"/>
    <w:family w:val="roman"/>
    <w:pitch w:val="variable"/>
  </w:font>
  <w:font w:name="Noto Sans CJK SC Regular">
    <w:charset w:val="01"/>
    <w:family w:val="auto"/>
    <w:pitch w:val="variable"/>
  </w:font>
  <w:font w:name="DejaVu Sans">
    <w:altName w:val="Verdana"/>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8F0657" w14:textId="77777777" w:rsidR="007823D7" w:rsidRDefault="00EC1596" w:rsidP="00FD20C1">
    <w:pPr>
      <w:pStyle w:val="Porat"/>
      <w:jc w:val="right"/>
      <w:rPr>
        <w:rFonts w:cs="Arial"/>
        <w:sz w:val="20"/>
      </w:rPr>
    </w:pPr>
    <w:r>
      <w:tab/>
    </w:r>
    <w:r>
      <w:rPr>
        <w:rFonts w:cs="Arial"/>
        <w:sz w:val="20"/>
      </w:rPr>
      <w:t>Žymėjimo reikšmės</w:t>
    </w:r>
    <w:r w:rsidRPr="00443DF4">
      <w:rPr>
        <w:rFonts w:cs="Arial"/>
        <w:sz w:val="20"/>
      </w:rPr>
      <w:t xml:space="preserve">: </w:t>
    </w:r>
    <w:r w:rsidRPr="00443DF4">
      <w:rPr>
        <w:rFonts w:ascii="Wingdings" w:eastAsia="Wingdings" w:hAnsi="Wingdings" w:cs="Wingdings"/>
        <w:sz w:val="20"/>
      </w:rPr>
      <w:t>x</w:t>
    </w:r>
    <w:r>
      <w:rPr>
        <w:rFonts w:cs="Arial"/>
        <w:sz w:val="20"/>
      </w:rPr>
      <w:t xml:space="preserve"> - Taip, </w:t>
    </w:r>
    <w:r w:rsidRPr="00443DF4">
      <w:rPr>
        <w:rFonts w:ascii="Wingdings" w:eastAsia="Wingdings" w:hAnsi="Wingdings" w:cs="Wingdings"/>
        <w:sz w:val="20"/>
      </w:rPr>
      <w:t>o</w:t>
    </w:r>
    <w:r>
      <w:rPr>
        <w:rFonts w:cs="Arial"/>
        <w:sz w:val="20"/>
      </w:rPr>
      <w:t xml:space="preserve"> - Ne</w:t>
    </w:r>
  </w:p>
  <w:p w14:paraId="48F32586" w14:textId="77777777" w:rsidR="007823D7" w:rsidRDefault="007823D7" w:rsidP="00FD20C1">
    <w:pPr>
      <w:pStyle w:val="Porat"/>
      <w:tabs>
        <w:tab w:val="clear" w:pos="4986"/>
        <w:tab w:val="clear" w:pos="9972"/>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04395578"/>
      <w:docPartObj>
        <w:docPartGallery w:val="Page Numbers (Bottom of Page)"/>
        <w:docPartUnique/>
      </w:docPartObj>
    </w:sdtPr>
    <w:sdtContent>
      <w:p w14:paraId="40534414" w14:textId="77777777" w:rsidR="007823D7" w:rsidRDefault="007823D7" w:rsidP="003C72BB">
        <w:pPr>
          <w:pStyle w:val="Porat"/>
          <w:jc w:val="right"/>
          <w:rPr>
            <w:rFonts w:cs="Arial"/>
            <w:sz w:val="20"/>
          </w:rPr>
        </w:pPr>
      </w:p>
      <w:p w14:paraId="5567992B" w14:textId="77777777" w:rsidR="007823D7" w:rsidRDefault="00EC1596">
        <w:pPr>
          <w:pStyle w:val="Porat"/>
          <w:jc w:val="center"/>
        </w:pPr>
        <w:r>
          <w:fldChar w:fldCharType="begin"/>
        </w:r>
        <w:r>
          <w:instrText>PAGE   \* MERGEFORMAT</w:instrText>
        </w:r>
        <w:r>
          <w:fldChar w:fldCharType="separate"/>
        </w:r>
        <w:r>
          <w:t>2</w:t>
        </w:r>
        <w:r>
          <w:fldChar w:fldCharType="end"/>
        </w:r>
      </w:p>
    </w:sdtContent>
  </w:sdt>
  <w:p w14:paraId="026BE1AA" w14:textId="77777777" w:rsidR="007823D7" w:rsidRDefault="007823D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120"/>
      <w:gridCol w:w="3120"/>
      <w:gridCol w:w="3120"/>
    </w:tblGrid>
    <w:tr w:rsidR="47E52C56" w14:paraId="1BEB1624" w14:textId="77777777" w:rsidTr="004545B8">
      <w:tc>
        <w:tcPr>
          <w:tcW w:w="3120" w:type="dxa"/>
        </w:tcPr>
        <w:p w14:paraId="48F5F73C" w14:textId="77777777" w:rsidR="007823D7" w:rsidRDefault="007823D7" w:rsidP="004545B8">
          <w:pPr>
            <w:pStyle w:val="Antrats"/>
            <w:ind w:left="-115"/>
          </w:pPr>
        </w:p>
      </w:tc>
      <w:tc>
        <w:tcPr>
          <w:tcW w:w="3120" w:type="dxa"/>
        </w:tcPr>
        <w:p w14:paraId="1F1A9530" w14:textId="77777777" w:rsidR="007823D7" w:rsidRDefault="007823D7" w:rsidP="004545B8">
          <w:pPr>
            <w:pStyle w:val="Antrats"/>
            <w:jc w:val="center"/>
          </w:pPr>
        </w:p>
      </w:tc>
      <w:tc>
        <w:tcPr>
          <w:tcW w:w="3120" w:type="dxa"/>
        </w:tcPr>
        <w:p w14:paraId="59DA047D" w14:textId="77777777" w:rsidR="007823D7" w:rsidRDefault="007823D7" w:rsidP="004545B8">
          <w:pPr>
            <w:pStyle w:val="Antrats"/>
            <w:ind w:right="-115"/>
            <w:jc w:val="right"/>
          </w:pPr>
        </w:p>
      </w:tc>
    </w:tr>
  </w:tbl>
  <w:p w14:paraId="24BD17AE" w14:textId="77777777" w:rsidR="007823D7" w:rsidRDefault="007823D7"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2D7515" w14:textId="77777777" w:rsidR="00B00F15" w:rsidRDefault="00B00F15">
      <w:r>
        <w:separator/>
      </w:r>
    </w:p>
  </w:footnote>
  <w:footnote w:type="continuationSeparator" w:id="0">
    <w:p w14:paraId="421F1EA7" w14:textId="77777777" w:rsidR="00B00F15" w:rsidRDefault="00B00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120"/>
      <w:gridCol w:w="3120"/>
      <w:gridCol w:w="3120"/>
    </w:tblGrid>
    <w:tr w:rsidR="47E52C56" w14:paraId="14AFA0A0" w14:textId="77777777" w:rsidTr="004545B8">
      <w:tc>
        <w:tcPr>
          <w:tcW w:w="3120" w:type="dxa"/>
        </w:tcPr>
        <w:p w14:paraId="1D12C9B9" w14:textId="77777777" w:rsidR="007823D7" w:rsidRDefault="007823D7" w:rsidP="004545B8">
          <w:pPr>
            <w:pStyle w:val="Antrats"/>
            <w:ind w:left="-115"/>
          </w:pPr>
        </w:p>
      </w:tc>
      <w:tc>
        <w:tcPr>
          <w:tcW w:w="3120" w:type="dxa"/>
        </w:tcPr>
        <w:p w14:paraId="74D1835D" w14:textId="77777777" w:rsidR="007823D7" w:rsidRDefault="007823D7" w:rsidP="004545B8">
          <w:pPr>
            <w:pStyle w:val="Antrats"/>
            <w:jc w:val="center"/>
          </w:pPr>
        </w:p>
      </w:tc>
      <w:tc>
        <w:tcPr>
          <w:tcW w:w="3120" w:type="dxa"/>
        </w:tcPr>
        <w:p w14:paraId="24A979BA" w14:textId="77777777" w:rsidR="007823D7" w:rsidRDefault="007823D7" w:rsidP="004545B8">
          <w:pPr>
            <w:pStyle w:val="Antrats"/>
            <w:ind w:right="-115"/>
            <w:jc w:val="right"/>
          </w:pPr>
        </w:p>
      </w:tc>
    </w:tr>
  </w:tbl>
  <w:p w14:paraId="30B1DB9D" w14:textId="77777777" w:rsidR="007823D7" w:rsidRDefault="007823D7" w:rsidP="004545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AF85C7" w14:textId="48E160DE" w:rsidR="007823D7" w:rsidRDefault="00EC1596" w:rsidP="00E25C0E">
    <w:pPr>
      <w:jc w:val="right"/>
    </w:pPr>
    <w:r w:rsidRPr="0081296E">
      <w:rPr>
        <w:i/>
        <w:iCs/>
        <w:sz w:val="20"/>
        <w:szCs w:val="20"/>
      </w:rPr>
      <w:t>Pirkimo sąlygų</w:t>
    </w:r>
    <w:r w:rsidRPr="0081296E">
      <w:rPr>
        <w:i/>
        <w:sz w:val="20"/>
        <w:szCs w:val="20"/>
      </w:rPr>
      <w:t xml:space="preserve"> priedas Nr.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3"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2AE7CB4"/>
    <w:multiLevelType w:val="hybridMultilevel"/>
    <w:tmpl w:val="18DC09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2CE3F13"/>
    <w:multiLevelType w:val="multilevel"/>
    <w:tmpl w:val="CEE479D0"/>
    <w:lvl w:ilvl="0">
      <w:start w:val="5"/>
      <w:numFmt w:val="decimal"/>
      <w:lvlText w:val="%1."/>
      <w:lvlJc w:val="left"/>
      <w:pPr>
        <w:ind w:left="360" w:hanging="360"/>
      </w:pPr>
      <w:rPr>
        <w:b w:val="0"/>
        <w:i w:val="0"/>
      </w:rPr>
    </w:lvl>
    <w:lvl w:ilvl="1">
      <w:start w:val="1"/>
      <w:numFmt w:val="decimal"/>
      <w:lvlText w:val="%1.%2."/>
      <w:lvlJc w:val="left"/>
      <w:pPr>
        <w:ind w:left="502" w:hanging="360"/>
      </w:pPr>
      <w:rPr>
        <w:b w:val="0"/>
        <w:bCs/>
        <w:i w:val="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i w:val="0"/>
      </w:rPr>
    </w:lvl>
    <w:lvl w:ilvl="4">
      <w:start w:val="1"/>
      <w:numFmt w:val="decimal"/>
      <w:lvlText w:val="%1.%2.%3.%4.%5."/>
      <w:lvlJc w:val="left"/>
      <w:pPr>
        <w:ind w:left="1080" w:hanging="1080"/>
      </w:pPr>
      <w:rPr>
        <w:b w:val="0"/>
        <w:i w:val="0"/>
      </w:rPr>
    </w:lvl>
    <w:lvl w:ilvl="5">
      <w:start w:val="1"/>
      <w:numFmt w:val="decimal"/>
      <w:lvlText w:val="%1.%2.%3.%4.%5.%6."/>
      <w:lvlJc w:val="left"/>
      <w:pPr>
        <w:ind w:left="1080" w:hanging="1080"/>
      </w:pPr>
      <w:rPr>
        <w:b w:val="0"/>
        <w:i w:val="0"/>
      </w:rPr>
    </w:lvl>
    <w:lvl w:ilvl="6">
      <w:start w:val="1"/>
      <w:numFmt w:val="decimal"/>
      <w:lvlText w:val="%1.%2.%3.%4.%5.%6.%7."/>
      <w:lvlJc w:val="left"/>
      <w:pPr>
        <w:ind w:left="1440" w:hanging="1440"/>
      </w:pPr>
      <w:rPr>
        <w:b w:val="0"/>
        <w:i w:val="0"/>
      </w:rPr>
    </w:lvl>
    <w:lvl w:ilvl="7">
      <w:start w:val="1"/>
      <w:numFmt w:val="decimal"/>
      <w:lvlText w:val="%1.%2.%3.%4.%5.%6.%7.%8."/>
      <w:lvlJc w:val="left"/>
      <w:pPr>
        <w:ind w:left="1440" w:hanging="1440"/>
      </w:pPr>
      <w:rPr>
        <w:b w:val="0"/>
        <w:i w:val="0"/>
      </w:rPr>
    </w:lvl>
    <w:lvl w:ilvl="8">
      <w:start w:val="1"/>
      <w:numFmt w:val="decimal"/>
      <w:lvlText w:val="%1.%2.%3.%4.%5.%6.%7.%8.%9."/>
      <w:lvlJc w:val="left"/>
      <w:pPr>
        <w:ind w:left="1800" w:hanging="1800"/>
      </w:pPr>
      <w:rPr>
        <w:b w:val="0"/>
        <w:i w:val="0"/>
      </w:rPr>
    </w:lvl>
  </w:abstractNum>
  <w:abstractNum w:abstractNumId="6"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0DD71235"/>
    <w:multiLevelType w:val="hybridMultilevel"/>
    <w:tmpl w:val="B71C229E"/>
    <w:lvl w:ilvl="0" w:tplc="8938C3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E307162"/>
    <w:multiLevelType w:val="multilevel"/>
    <w:tmpl w:val="8084AE84"/>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0617B8C"/>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10874D11"/>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11B92296"/>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1FC73BC9"/>
    <w:multiLevelType w:val="multilevel"/>
    <w:tmpl w:val="5E405AE2"/>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imes New Roman" w:hAnsi="Times New Roman" w:cs="Times New Roman" w:hint="default"/>
        <w:b/>
        <w:i w:val="0"/>
        <w:sz w:val="22"/>
        <w:szCs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228C1624"/>
    <w:multiLevelType w:val="hybridMultilevel"/>
    <w:tmpl w:val="4852BF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9"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0" w15:restartNumberingAfterBreak="0">
    <w:nsid w:val="32BA4C30"/>
    <w:multiLevelType w:val="hybridMultilevel"/>
    <w:tmpl w:val="DB68BC4A"/>
    <w:lvl w:ilvl="0" w:tplc="D5FE2D9A">
      <w:start w:val="1"/>
      <w:numFmt w:val="decimal"/>
      <w:lvlText w:val="%1."/>
      <w:lvlJc w:val="left"/>
      <w:pPr>
        <w:ind w:left="720" w:hanging="360"/>
      </w:pPr>
      <w:rPr>
        <w:rFonts w:ascii="Calibri" w:eastAsia="Calibri" w:hAnsi="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2" w15:restartNumberingAfterBreak="0">
    <w:nsid w:val="4090250C"/>
    <w:multiLevelType w:val="hybridMultilevel"/>
    <w:tmpl w:val="5DEED938"/>
    <w:lvl w:ilvl="0" w:tplc="D2AE05AE">
      <w:start w:val="1"/>
      <w:numFmt w:val="decimal"/>
      <w:lvlText w:val="%1"/>
      <w:lvlJc w:val="left"/>
      <w:pPr>
        <w:ind w:left="1076" w:hanging="360"/>
      </w:pPr>
      <w:rPr>
        <w:rFonts w:hint="default"/>
      </w:rPr>
    </w:lvl>
    <w:lvl w:ilvl="1" w:tplc="04270019" w:tentative="1">
      <w:start w:val="1"/>
      <w:numFmt w:val="lowerLetter"/>
      <w:lvlText w:val="%2."/>
      <w:lvlJc w:val="left"/>
      <w:pPr>
        <w:ind w:left="1796" w:hanging="360"/>
      </w:pPr>
    </w:lvl>
    <w:lvl w:ilvl="2" w:tplc="0427001B" w:tentative="1">
      <w:start w:val="1"/>
      <w:numFmt w:val="lowerRoman"/>
      <w:lvlText w:val="%3."/>
      <w:lvlJc w:val="right"/>
      <w:pPr>
        <w:ind w:left="2516" w:hanging="180"/>
      </w:pPr>
    </w:lvl>
    <w:lvl w:ilvl="3" w:tplc="0427000F" w:tentative="1">
      <w:start w:val="1"/>
      <w:numFmt w:val="decimal"/>
      <w:lvlText w:val="%4."/>
      <w:lvlJc w:val="left"/>
      <w:pPr>
        <w:ind w:left="3236" w:hanging="360"/>
      </w:pPr>
    </w:lvl>
    <w:lvl w:ilvl="4" w:tplc="04270019" w:tentative="1">
      <w:start w:val="1"/>
      <w:numFmt w:val="lowerLetter"/>
      <w:lvlText w:val="%5."/>
      <w:lvlJc w:val="left"/>
      <w:pPr>
        <w:ind w:left="3956" w:hanging="360"/>
      </w:pPr>
    </w:lvl>
    <w:lvl w:ilvl="5" w:tplc="0427001B" w:tentative="1">
      <w:start w:val="1"/>
      <w:numFmt w:val="lowerRoman"/>
      <w:lvlText w:val="%6."/>
      <w:lvlJc w:val="right"/>
      <w:pPr>
        <w:ind w:left="4676" w:hanging="180"/>
      </w:pPr>
    </w:lvl>
    <w:lvl w:ilvl="6" w:tplc="0427000F" w:tentative="1">
      <w:start w:val="1"/>
      <w:numFmt w:val="decimal"/>
      <w:lvlText w:val="%7."/>
      <w:lvlJc w:val="left"/>
      <w:pPr>
        <w:ind w:left="5396" w:hanging="360"/>
      </w:pPr>
    </w:lvl>
    <w:lvl w:ilvl="7" w:tplc="04270019" w:tentative="1">
      <w:start w:val="1"/>
      <w:numFmt w:val="lowerLetter"/>
      <w:lvlText w:val="%8."/>
      <w:lvlJc w:val="left"/>
      <w:pPr>
        <w:ind w:left="6116" w:hanging="360"/>
      </w:pPr>
    </w:lvl>
    <w:lvl w:ilvl="8" w:tplc="0427001B" w:tentative="1">
      <w:start w:val="1"/>
      <w:numFmt w:val="lowerRoman"/>
      <w:lvlText w:val="%9."/>
      <w:lvlJc w:val="right"/>
      <w:pPr>
        <w:ind w:left="6836" w:hanging="180"/>
      </w:pPr>
    </w:lvl>
  </w:abstractNum>
  <w:abstractNum w:abstractNumId="23" w15:restartNumberingAfterBreak="0">
    <w:nsid w:val="418378B6"/>
    <w:multiLevelType w:val="multilevel"/>
    <w:tmpl w:val="ECA624BE"/>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080"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7" w15:restartNumberingAfterBreak="0">
    <w:nsid w:val="53DB2EC5"/>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54D9567E"/>
    <w:multiLevelType w:val="hybridMultilevel"/>
    <w:tmpl w:val="CFAA2570"/>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30"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23010D0"/>
    <w:multiLevelType w:val="multilevel"/>
    <w:tmpl w:val="42AAEAC8"/>
    <w:lvl w:ilvl="0">
      <w:start w:val="2"/>
      <w:numFmt w:val="decimal"/>
      <w:lvlText w:val="%1"/>
      <w:lvlJc w:val="left"/>
      <w:pPr>
        <w:ind w:left="480" w:hanging="480"/>
      </w:pPr>
      <w:rPr>
        <w:rFonts w:hint="default"/>
      </w:rPr>
    </w:lvl>
    <w:lvl w:ilvl="1">
      <w:start w:val="1"/>
      <w:numFmt w:val="decimal"/>
      <w:lvlText w:val="%1.%2"/>
      <w:lvlJc w:val="left"/>
      <w:pPr>
        <w:ind w:left="1020" w:hanging="48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2" w15:restartNumberingAfterBreak="0">
    <w:nsid w:val="638F2BA0"/>
    <w:multiLevelType w:val="multilevel"/>
    <w:tmpl w:val="D6A04F9C"/>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33"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5" w15:restartNumberingAfterBreak="0">
    <w:nsid w:val="6ECD6BFC"/>
    <w:multiLevelType w:val="hybridMultilevel"/>
    <w:tmpl w:val="DD00E6AE"/>
    <w:lvl w:ilvl="0" w:tplc="E4EA8474">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8674BCB"/>
    <w:multiLevelType w:val="multilevel"/>
    <w:tmpl w:val="CD98FF04"/>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2160" w:hanging="720"/>
      </w:pPr>
      <w:rPr>
        <w:rFonts w:ascii="Times New Roman" w:eastAsia="Calibri" w:hAnsi="Times New Roman" w:cs="Times New Roman" w:hint="default"/>
        <w:b/>
        <w:bCs/>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37" w15:restartNumberingAfterBreak="0">
    <w:nsid w:val="78757426"/>
    <w:multiLevelType w:val="multilevel"/>
    <w:tmpl w:val="A37EA3E6"/>
    <w:lvl w:ilvl="0">
      <w:start w:val="4"/>
      <w:numFmt w:val="decimal"/>
      <w:lvlText w:val="%1."/>
      <w:lvlJc w:val="left"/>
      <w:pPr>
        <w:ind w:left="360" w:hanging="360"/>
      </w:pPr>
      <w:rPr>
        <w:rFonts w:hint="default"/>
        <w:color w:val="000000"/>
      </w:rPr>
    </w:lvl>
    <w:lvl w:ilvl="1">
      <w:start w:val="6"/>
      <w:numFmt w:val="decimal"/>
      <w:lvlText w:val="%1.%2."/>
      <w:lvlJc w:val="left"/>
      <w:pPr>
        <w:ind w:left="720" w:hanging="360"/>
      </w:pPr>
      <w:rPr>
        <w:rFonts w:hint="default"/>
        <w:color w:val="70AD47" w:themeColor="accent6"/>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38"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9" w15:restartNumberingAfterBreak="0">
    <w:nsid w:val="7CBD4541"/>
    <w:multiLevelType w:val="hybridMultilevel"/>
    <w:tmpl w:val="AF224176"/>
    <w:lvl w:ilvl="0" w:tplc="A818221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0" w15:restartNumberingAfterBreak="0">
    <w:nsid w:val="7D696AA1"/>
    <w:multiLevelType w:val="multilevel"/>
    <w:tmpl w:val="6688D516"/>
    <w:lvl w:ilvl="0">
      <w:start w:val="1"/>
      <w:numFmt w:val="decimal"/>
      <w:lvlText w:val="%1."/>
      <w:lvlJc w:val="left"/>
      <w:pPr>
        <w:ind w:left="5888" w:hanging="360"/>
      </w:pPr>
      <w:rPr>
        <w:rFonts w:hint="default"/>
        <w:b/>
        <w:color w:val="auto"/>
      </w:rPr>
    </w:lvl>
    <w:lvl w:ilvl="1">
      <w:start w:val="1"/>
      <w:numFmt w:val="decimal"/>
      <w:lvlText w:val="%1.%2."/>
      <w:lvlJc w:val="left"/>
      <w:pPr>
        <w:ind w:left="716" w:hanging="432"/>
      </w:pPr>
      <w:rPr>
        <w:rFonts w:ascii="Times New Roman" w:hAnsi="Times New Roman" w:cs="Times New Roman" w:hint="default"/>
        <w:b/>
        <w:i w:val="0"/>
        <w:iCs/>
        <w:color w:val="auto"/>
        <w:sz w:val="24"/>
        <w:szCs w:val="24"/>
      </w:rPr>
    </w:lvl>
    <w:lvl w:ilvl="2">
      <w:start w:val="1"/>
      <w:numFmt w:val="decimal"/>
      <w:lvlText w:val="%1.%2.%3."/>
      <w:lvlJc w:val="left"/>
      <w:pPr>
        <w:ind w:left="1922"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E0259F6"/>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2"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644"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379746530">
    <w:abstractNumId w:val="40"/>
  </w:num>
  <w:num w:numId="2" w16cid:durableId="17164666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98422172">
    <w:abstractNumId w:val="38"/>
  </w:num>
  <w:num w:numId="4" w16cid:durableId="824929834">
    <w:abstractNumId w:val="13"/>
  </w:num>
  <w:num w:numId="5" w16cid:durableId="4850550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46909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2986113">
    <w:abstractNumId w:val="3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7442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470841">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54589517">
    <w:abstractNumId w:val="16"/>
  </w:num>
  <w:num w:numId="11" w16cid:durableId="1399935622">
    <w:abstractNumId w:val="30"/>
  </w:num>
  <w:num w:numId="12" w16cid:durableId="1419250628">
    <w:abstractNumId w:val="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760357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4618495">
    <w:abstractNumId w:val="21"/>
  </w:num>
  <w:num w:numId="15" w16cid:durableId="142088021">
    <w:abstractNumId w:val="17"/>
  </w:num>
  <w:num w:numId="16" w16cid:durableId="1018703033">
    <w:abstractNumId w:val="29"/>
  </w:num>
  <w:num w:numId="17" w16cid:durableId="776100589">
    <w:abstractNumId w:val="25"/>
  </w:num>
  <w:num w:numId="18" w16cid:durableId="1828782757">
    <w:abstractNumId w:val="3"/>
  </w:num>
  <w:num w:numId="19" w16cid:durableId="1437407030">
    <w:abstractNumId w:val="24"/>
  </w:num>
  <w:num w:numId="20" w16cid:durableId="751049639">
    <w:abstractNumId w:val="2"/>
  </w:num>
  <w:num w:numId="21" w16cid:durableId="1203594742">
    <w:abstractNumId w:val="26"/>
  </w:num>
  <w:num w:numId="22" w16cid:durableId="1549419693">
    <w:abstractNumId w:val="36"/>
  </w:num>
  <w:num w:numId="23" w16cid:durableId="1776553050">
    <w:abstractNumId w:val="23"/>
    <w:lvlOverride w:ilvl="0">
      <w:startOverride w:val="1"/>
    </w:lvlOverride>
  </w:num>
  <w:num w:numId="24" w16cid:durableId="358631103">
    <w:abstractNumId w:val="14"/>
  </w:num>
  <w:num w:numId="25" w16cid:durableId="548154299">
    <w:abstractNumId w:val="14"/>
    <w:lvlOverride w:ilvl="0">
      <w:startOverride w:val="1"/>
    </w:lvlOverride>
    <w:lvlOverride w:ilvl="1">
      <w:startOverride w:val="1"/>
    </w:lvlOverride>
  </w:num>
  <w:num w:numId="26" w16cid:durableId="163786738">
    <w:abstractNumId w:val="6"/>
  </w:num>
  <w:num w:numId="27" w16cid:durableId="1695378356">
    <w:abstractNumId w:val="15"/>
  </w:num>
  <w:num w:numId="28" w16cid:durableId="451948496">
    <w:abstractNumId w:val="20"/>
  </w:num>
  <w:num w:numId="29" w16cid:durableId="1929919376">
    <w:abstractNumId w:val="28"/>
  </w:num>
  <w:num w:numId="30" w16cid:durableId="857499907">
    <w:abstractNumId w:val="32"/>
  </w:num>
  <w:num w:numId="31" w16cid:durableId="170725364">
    <w:abstractNumId w:val="41"/>
  </w:num>
  <w:num w:numId="32" w16cid:durableId="1130396781">
    <w:abstractNumId w:val="0"/>
  </w:num>
  <w:num w:numId="33" w16cid:durableId="1090858210">
    <w:abstractNumId w:val="11"/>
  </w:num>
  <w:num w:numId="34" w16cid:durableId="52266842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98135958">
    <w:abstractNumId w:val="31"/>
  </w:num>
  <w:num w:numId="36" w16cid:durableId="1301377816">
    <w:abstractNumId w:val="9"/>
  </w:num>
  <w:num w:numId="37" w16cid:durableId="821043283">
    <w:abstractNumId w:val="27"/>
  </w:num>
  <w:num w:numId="38" w16cid:durableId="1131826493">
    <w:abstractNumId w:val="1"/>
  </w:num>
  <w:num w:numId="39" w16cid:durableId="1759789017">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57503334">
    <w:abstractNumId w:val="10"/>
  </w:num>
  <w:num w:numId="41" w16cid:durableId="2092895362">
    <w:abstractNumId w:val="12"/>
  </w:num>
  <w:num w:numId="42" w16cid:durableId="822698389">
    <w:abstractNumId w:val="22"/>
  </w:num>
  <w:num w:numId="43" w16cid:durableId="1656257509">
    <w:abstractNumId w:val="42"/>
  </w:num>
  <w:num w:numId="44" w16cid:durableId="1879320563">
    <w:abstractNumId w:val="33"/>
  </w:num>
  <w:num w:numId="45" w16cid:durableId="984159576">
    <w:abstractNumId w:val="35"/>
  </w:num>
  <w:num w:numId="46" w16cid:durableId="1018846671">
    <w:abstractNumId w:val="18"/>
  </w:num>
  <w:num w:numId="47" w16cid:durableId="633559044">
    <w:abstractNumId w:val="37"/>
  </w:num>
  <w:num w:numId="48" w16cid:durableId="1799496640">
    <w:abstractNumId w:val="8"/>
  </w:num>
  <w:num w:numId="49" w16cid:durableId="1921401538">
    <w:abstractNumId w:val="39"/>
  </w:num>
  <w:num w:numId="50" w16cid:durableId="3746697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444"/>
    <w:rsid w:val="00003CFD"/>
    <w:rsid w:val="00014411"/>
    <w:rsid w:val="000341FD"/>
    <w:rsid w:val="00044F00"/>
    <w:rsid w:val="00050A0F"/>
    <w:rsid w:val="00056109"/>
    <w:rsid w:val="0006084B"/>
    <w:rsid w:val="00061663"/>
    <w:rsid w:val="000650C8"/>
    <w:rsid w:val="00075837"/>
    <w:rsid w:val="0008678D"/>
    <w:rsid w:val="00096F64"/>
    <w:rsid w:val="000A3075"/>
    <w:rsid w:val="000A5FC4"/>
    <w:rsid w:val="000A7D89"/>
    <w:rsid w:val="000F116B"/>
    <w:rsid w:val="00124464"/>
    <w:rsid w:val="00127798"/>
    <w:rsid w:val="00131C98"/>
    <w:rsid w:val="00133EE0"/>
    <w:rsid w:val="0017264B"/>
    <w:rsid w:val="00173E2B"/>
    <w:rsid w:val="001B1839"/>
    <w:rsid w:val="001B2675"/>
    <w:rsid w:val="001D3BD4"/>
    <w:rsid w:val="001E5497"/>
    <w:rsid w:val="001F3F6A"/>
    <w:rsid w:val="00211BF8"/>
    <w:rsid w:val="00264DEA"/>
    <w:rsid w:val="00287910"/>
    <w:rsid w:val="002C0F95"/>
    <w:rsid w:val="002C1A2E"/>
    <w:rsid w:val="002C647E"/>
    <w:rsid w:val="002D636F"/>
    <w:rsid w:val="002F612E"/>
    <w:rsid w:val="00321B31"/>
    <w:rsid w:val="00331AC8"/>
    <w:rsid w:val="00336BFD"/>
    <w:rsid w:val="00343775"/>
    <w:rsid w:val="003455F2"/>
    <w:rsid w:val="003701B3"/>
    <w:rsid w:val="003750A7"/>
    <w:rsid w:val="003764B1"/>
    <w:rsid w:val="00384EC3"/>
    <w:rsid w:val="0039645D"/>
    <w:rsid w:val="003A5551"/>
    <w:rsid w:val="003C05B7"/>
    <w:rsid w:val="003C4E88"/>
    <w:rsid w:val="003C7213"/>
    <w:rsid w:val="003D1D7A"/>
    <w:rsid w:val="003D663A"/>
    <w:rsid w:val="003E4132"/>
    <w:rsid w:val="003E6F14"/>
    <w:rsid w:val="003F037C"/>
    <w:rsid w:val="003F4E23"/>
    <w:rsid w:val="003F779E"/>
    <w:rsid w:val="00404736"/>
    <w:rsid w:val="0040796F"/>
    <w:rsid w:val="00416444"/>
    <w:rsid w:val="00446E2B"/>
    <w:rsid w:val="00452E4C"/>
    <w:rsid w:val="00455F29"/>
    <w:rsid w:val="00457BED"/>
    <w:rsid w:val="004615FA"/>
    <w:rsid w:val="00471C01"/>
    <w:rsid w:val="00493824"/>
    <w:rsid w:val="00493A14"/>
    <w:rsid w:val="004A04F0"/>
    <w:rsid w:val="004A71FE"/>
    <w:rsid w:val="004B1D16"/>
    <w:rsid w:val="004C1A68"/>
    <w:rsid w:val="004D7C7C"/>
    <w:rsid w:val="004F41A3"/>
    <w:rsid w:val="00504172"/>
    <w:rsid w:val="00512A6C"/>
    <w:rsid w:val="00522073"/>
    <w:rsid w:val="00525E81"/>
    <w:rsid w:val="00526C63"/>
    <w:rsid w:val="00536D8E"/>
    <w:rsid w:val="005504A0"/>
    <w:rsid w:val="00553EA5"/>
    <w:rsid w:val="00573000"/>
    <w:rsid w:val="005B6228"/>
    <w:rsid w:val="005D05BF"/>
    <w:rsid w:val="005D2F67"/>
    <w:rsid w:val="00607DF0"/>
    <w:rsid w:val="0061054B"/>
    <w:rsid w:val="0061312D"/>
    <w:rsid w:val="00636F5A"/>
    <w:rsid w:val="00653362"/>
    <w:rsid w:val="00656C5F"/>
    <w:rsid w:val="00663C89"/>
    <w:rsid w:val="00684D21"/>
    <w:rsid w:val="00686174"/>
    <w:rsid w:val="00692008"/>
    <w:rsid w:val="006A54A3"/>
    <w:rsid w:val="006B3EF2"/>
    <w:rsid w:val="006C0BE0"/>
    <w:rsid w:val="006D3DC5"/>
    <w:rsid w:val="006D3E77"/>
    <w:rsid w:val="006D7CF8"/>
    <w:rsid w:val="007045B1"/>
    <w:rsid w:val="00734182"/>
    <w:rsid w:val="00734310"/>
    <w:rsid w:val="007515A9"/>
    <w:rsid w:val="007543DA"/>
    <w:rsid w:val="00755A85"/>
    <w:rsid w:val="007567FF"/>
    <w:rsid w:val="0076571F"/>
    <w:rsid w:val="00766537"/>
    <w:rsid w:val="007772E3"/>
    <w:rsid w:val="00780076"/>
    <w:rsid w:val="007823D7"/>
    <w:rsid w:val="007A70F8"/>
    <w:rsid w:val="007D7764"/>
    <w:rsid w:val="007E08B4"/>
    <w:rsid w:val="008103B1"/>
    <w:rsid w:val="0082021F"/>
    <w:rsid w:val="008253C3"/>
    <w:rsid w:val="00863F3D"/>
    <w:rsid w:val="00874188"/>
    <w:rsid w:val="00894033"/>
    <w:rsid w:val="008A1114"/>
    <w:rsid w:val="008A2F85"/>
    <w:rsid w:val="008B2827"/>
    <w:rsid w:val="008B2D84"/>
    <w:rsid w:val="008C7776"/>
    <w:rsid w:val="008E3D14"/>
    <w:rsid w:val="008E473A"/>
    <w:rsid w:val="00904253"/>
    <w:rsid w:val="009078D1"/>
    <w:rsid w:val="00945946"/>
    <w:rsid w:val="009473C1"/>
    <w:rsid w:val="00951F68"/>
    <w:rsid w:val="0097307E"/>
    <w:rsid w:val="0099142C"/>
    <w:rsid w:val="00991AC8"/>
    <w:rsid w:val="009A46B4"/>
    <w:rsid w:val="009C7A2C"/>
    <w:rsid w:val="009C7A87"/>
    <w:rsid w:val="009C7D93"/>
    <w:rsid w:val="009D31EB"/>
    <w:rsid w:val="009E31C9"/>
    <w:rsid w:val="009E7D67"/>
    <w:rsid w:val="009F3E99"/>
    <w:rsid w:val="00A06D4E"/>
    <w:rsid w:val="00A10E10"/>
    <w:rsid w:val="00A2461B"/>
    <w:rsid w:val="00A25552"/>
    <w:rsid w:val="00A3341A"/>
    <w:rsid w:val="00A33630"/>
    <w:rsid w:val="00A57F74"/>
    <w:rsid w:val="00A64E2A"/>
    <w:rsid w:val="00A95FCC"/>
    <w:rsid w:val="00AB437F"/>
    <w:rsid w:val="00AE2610"/>
    <w:rsid w:val="00AE5FE7"/>
    <w:rsid w:val="00AF7FFE"/>
    <w:rsid w:val="00B00888"/>
    <w:rsid w:val="00B00F15"/>
    <w:rsid w:val="00B25BC7"/>
    <w:rsid w:val="00B409DD"/>
    <w:rsid w:val="00B65470"/>
    <w:rsid w:val="00B8145A"/>
    <w:rsid w:val="00B8376E"/>
    <w:rsid w:val="00B85321"/>
    <w:rsid w:val="00B97134"/>
    <w:rsid w:val="00BA51F8"/>
    <w:rsid w:val="00BA610D"/>
    <w:rsid w:val="00BA6691"/>
    <w:rsid w:val="00BA7F59"/>
    <w:rsid w:val="00BB5625"/>
    <w:rsid w:val="00BC4795"/>
    <w:rsid w:val="00BC686F"/>
    <w:rsid w:val="00BC70C3"/>
    <w:rsid w:val="00BD0B4E"/>
    <w:rsid w:val="00BD0BB5"/>
    <w:rsid w:val="00BD5EE7"/>
    <w:rsid w:val="00BE30A0"/>
    <w:rsid w:val="00C0347C"/>
    <w:rsid w:val="00C27847"/>
    <w:rsid w:val="00C36F0B"/>
    <w:rsid w:val="00C454DF"/>
    <w:rsid w:val="00C61C7D"/>
    <w:rsid w:val="00C7520F"/>
    <w:rsid w:val="00C94EA1"/>
    <w:rsid w:val="00C96103"/>
    <w:rsid w:val="00CA1A8B"/>
    <w:rsid w:val="00CA311F"/>
    <w:rsid w:val="00CB1FC4"/>
    <w:rsid w:val="00CE5CAB"/>
    <w:rsid w:val="00D43DEE"/>
    <w:rsid w:val="00DA187F"/>
    <w:rsid w:val="00DA4364"/>
    <w:rsid w:val="00DC4000"/>
    <w:rsid w:val="00DD1E0E"/>
    <w:rsid w:val="00DE681D"/>
    <w:rsid w:val="00DF084A"/>
    <w:rsid w:val="00DF129D"/>
    <w:rsid w:val="00DF731D"/>
    <w:rsid w:val="00E03945"/>
    <w:rsid w:val="00E07CD1"/>
    <w:rsid w:val="00E147E8"/>
    <w:rsid w:val="00E50ED6"/>
    <w:rsid w:val="00E700BD"/>
    <w:rsid w:val="00E72719"/>
    <w:rsid w:val="00E74371"/>
    <w:rsid w:val="00E80350"/>
    <w:rsid w:val="00E859AC"/>
    <w:rsid w:val="00E87D49"/>
    <w:rsid w:val="00E918A0"/>
    <w:rsid w:val="00E96EAB"/>
    <w:rsid w:val="00EB7B56"/>
    <w:rsid w:val="00EC1596"/>
    <w:rsid w:val="00ED0050"/>
    <w:rsid w:val="00ED0F03"/>
    <w:rsid w:val="00ED2010"/>
    <w:rsid w:val="00EE3729"/>
    <w:rsid w:val="00EE4D2D"/>
    <w:rsid w:val="00EE5E55"/>
    <w:rsid w:val="00EF0F98"/>
    <w:rsid w:val="00EF485F"/>
    <w:rsid w:val="00F15D23"/>
    <w:rsid w:val="00F16891"/>
    <w:rsid w:val="00F23A6C"/>
    <w:rsid w:val="00F55CF8"/>
    <w:rsid w:val="00F55FE3"/>
    <w:rsid w:val="00F614DE"/>
    <w:rsid w:val="00F70528"/>
    <w:rsid w:val="00F756E1"/>
    <w:rsid w:val="00F81082"/>
    <w:rsid w:val="00F859F4"/>
    <w:rsid w:val="00F86ADA"/>
    <w:rsid w:val="00FB154C"/>
    <w:rsid w:val="00FB4F08"/>
    <w:rsid w:val="00FB7333"/>
    <w:rsid w:val="00FD474D"/>
    <w:rsid w:val="00FD5BE8"/>
    <w:rsid w:val="00FE28BB"/>
    <w:rsid w:val="00FE2FEC"/>
    <w:rsid w:val="00FF1D8C"/>
    <w:rsid w:val="00FF2181"/>
    <w:rsid w:val="00FF78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65805"/>
  <w15:chartTrackingRefBased/>
  <w15:docId w15:val="{42C901DE-24ED-4B6B-B916-5E88295A6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16444"/>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1">
    <w:name w:val="heading 1"/>
    <w:aliases w:val="H1"/>
    <w:basedOn w:val="prastasis"/>
    <w:next w:val="prastasis"/>
    <w:link w:val="Antrat1Diagrama"/>
    <w:qFormat/>
    <w:rsid w:val="00416444"/>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qFormat/>
    <w:rsid w:val="00416444"/>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qFormat/>
    <w:rsid w:val="00416444"/>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qFormat/>
    <w:rsid w:val="00416444"/>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qFormat/>
    <w:rsid w:val="00416444"/>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qFormat/>
    <w:rsid w:val="00416444"/>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qFormat/>
    <w:rsid w:val="00416444"/>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qFormat/>
    <w:rsid w:val="00416444"/>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qFormat/>
    <w:rsid w:val="00416444"/>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
    <w:basedOn w:val="Numatytasispastraiposriftas"/>
    <w:link w:val="Antrat1"/>
    <w:rsid w:val="00416444"/>
    <w:rPr>
      <w:rFonts w:ascii="Arial" w:eastAsia="Times New Roman" w:hAnsi="Arial" w:cs="Arial"/>
      <w:b/>
      <w:bCs/>
      <w:caps/>
      <w:color w:val="1F497D"/>
      <w:kern w:val="0"/>
      <w:sz w:val="24"/>
      <w:szCs w:val="32"/>
      <w:lang w:val="en-GB" w:eastAsia="da-DK"/>
      <w14:ligatures w14:val="none"/>
    </w:rPr>
  </w:style>
  <w:style w:type="character" w:customStyle="1" w:styleId="Antrat2Diagrama">
    <w:name w:val="Antraštė 2 Diagrama"/>
    <w:basedOn w:val="Numatytasispastraiposriftas"/>
    <w:link w:val="Antrat2"/>
    <w:rsid w:val="00416444"/>
    <w:rPr>
      <w:rFonts w:ascii="Arial" w:eastAsia="Times New Roman" w:hAnsi="Arial" w:cs="Arial"/>
      <w:b/>
      <w:bCs/>
      <w:iCs/>
      <w:kern w:val="0"/>
      <w:sz w:val="24"/>
      <w:szCs w:val="28"/>
      <w:lang w:val="en-GB" w:eastAsia="da-DK"/>
      <w14:ligatures w14:val="none"/>
    </w:rPr>
  </w:style>
  <w:style w:type="character" w:customStyle="1" w:styleId="Antrat3Diagrama">
    <w:name w:val="Antraštė 3 Diagrama"/>
    <w:basedOn w:val="Numatytasispastraiposriftas"/>
    <w:link w:val="Antrat3"/>
    <w:rsid w:val="00416444"/>
    <w:rPr>
      <w:rFonts w:ascii="Arial" w:eastAsia="Times New Roman" w:hAnsi="Arial" w:cs="Arial"/>
      <w:b/>
      <w:bCs/>
      <w:kern w:val="0"/>
      <w:szCs w:val="26"/>
      <w:lang w:val="en-GB" w:eastAsia="da-DK"/>
      <w14:ligatures w14:val="none"/>
    </w:rPr>
  </w:style>
  <w:style w:type="character" w:customStyle="1" w:styleId="Antrat4Diagrama">
    <w:name w:val="Antraštė 4 Diagrama"/>
    <w:basedOn w:val="Numatytasispastraiposriftas"/>
    <w:link w:val="Antrat4"/>
    <w:rsid w:val="00416444"/>
    <w:rPr>
      <w:rFonts w:ascii="Arial" w:eastAsia="Times New Roman" w:hAnsi="Arial" w:cs="Times New Roman"/>
      <w:b/>
      <w:bCs/>
      <w:kern w:val="0"/>
      <w:szCs w:val="28"/>
      <w:lang w:val="en-GB" w:eastAsia="da-DK"/>
      <w14:ligatures w14:val="none"/>
    </w:rPr>
  </w:style>
  <w:style w:type="character" w:customStyle="1" w:styleId="Antrat5Diagrama">
    <w:name w:val="Antraštė 5 Diagrama"/>
    <w:basedOn w:val="Numatytasispastraiposriftas"/>
    <w:link w:val="Antrat5"/>
    <w:rsid w:val="00416444"/>
    <w:rPr>
      <w:rFonts w:ascii="Arial" w:eastAsia="Times New Roman" w:hAnsi="Arial" w:cs="Times New Roman"/>
      <w:b/>
      <w:bCs/>
      <w:iCs/>
      <w:kern w:val="0"/>
      <w:sz w:val="24"/>
      <w:szCs w:val="26"/>
      <w:lang w:val="en-GB" w:eastAsia="da-DK"/>
      <w14:ligatures w14:val="none"/>
    </w:rPr>
  </w:style>
  <w:style w:type="character" w:customStyle="1" w:styleId="Antrat6Diagrama">
    <w:name w:val="Antraštė 6 Diagrama"/>
    <w:basedOn w:val="Numatytasispastraiposriftas"/>
    <w:link w:val="Antrat6"/>
    <w:rsid w:val="00416444"/>
    <w:rPr>
      <w:rFonts w:ascii="Arial" w:eastAsia="Times New Roman" w:hAnsi="Arial" w:cs="Times New Roman"/>
      <w:b/>
      <w:bCs/>
      <w:color w:val="44546A" w:themeColor="text2"/>
      <w:kern w:val="0"/>
      <w:sz w:val="24"/>
      <w:lang w:val="en-GB" w:eastAsia="da-DK"/>
      <w14:ligatures w14:val="none"/>
    </w:rPr>
  </w:style>
  <w:style w:type="character" w:customStyle="1" w:styleId="Antrat7Diagrama">
    <w:name w:val="Antraštė 7 Diagrama"/>
    <w:basedOn w:val="Numatytasispastraiposriftas"/>
    <w:link w:val="Antrat7"/>
    <w:rsid w:val="00416444"/>
    <w:rPr>
      <w:rFonts w:ascii="Arial" w:eastAsia="Times New Roman" w:hAnsi="Arial" w:cs="Times New Roman"/>
      <w:b/>
      <w:kern w:val="0"/>
      <w:szCs w:val="24"/>
      <w:lang w:val="en-GB" w:eastAsia="da-DK"/>
      <w14:ligatures w14:val="none"/>
    </w:rPr>
  </w:style>
  <w:style w:type="character" w:customStyle="1" w:styleId="Antrat8Diagrama">
    <w:name w:val="Antraštė 8 Diagrama"/>
    <w:basedOn w:val="Numatytasispastraiposriftas"/>
    <w:link w:val="Antrat8"/>
    <w:rsid w:val="00416444"/>
    <w:rPr>
      <w:rFonts w:ascii="Arial" w:eastAsia="Times New Roman" w:hAnsi="Arial" w:cs="Times New Roman"/>
      <w:b/>
      <w:iCs/>
      <w:kern w:val="0"/>
      <w:sz w:val="24"/>
      <w:szCs w:val="24"/>
      <w:lang w:val="en-GB" w:eastAsia="da-DK"/>
      <w14:ligatures w14:val="none"/>
    </w:rPr>
  </w:style>
  <w:style w:type="character" w:customStyle="1" w:styleId="Antrat9Diagrama">
    <w:name w:val="Antraštė 9 Diagrama"/>
    <w:basedOn w:val="Numatytasispastraiposriftas"/>
    <w:link w:val="Antrat9"/>
    <w:rsid w:val="00416444"/>
    <w:rPr>
      <w:rFonts w:ascii="Verdana" w:eastAsia="Times New Roman" w:hAnsi="Verdana" w:cs="Arial"/>
      <w:b/>
      <w:kern w:val="0"/>
      <w:sz w:val="18"/>
      <w:lang w:val="en-GB" w:eastAsia="da-DK"/>
      <w14:ligatures w14:val="none"/>
    </w:rPr>
  </w:style>
  <w:style w:type="paragraph" w:styleId="Betarp">
    <w:name w:val="No Spacing"/>
    <w:uiPriority w:val="1"/>
    <w:qFormat/>
    <w:rsid w:val="00416444"/>
    <w:pPr>
      <w:spacing w:after="0" w:line="240" w:lineRule="auto"/>
    </w:pPr>
    <w:rPr>
      <w:rFonts w:ascii="Calibri" w:eastAsia="Calibri" w:hAnsi="Calibri" w:cs="Times New Roman"/>
      <w:kern w:val="0"/>
      <w14:ligatures w14:val="none"/>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416444"/>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416444"/>
    <w:pPr>
      <w:ind w:left="720"/>
      <w:contextualSpacing/>
    </w:pPr>
    <w:rPr>
      <w:rFonts w:asciiTheme="minorHAnsi" w:eastAsiaTheme="minorHAnsi" w:hAnsiTheme="minorHAnsi" w:cstheme="minorBidi"/>
      <w:kern w:val="2"/>
      <w:lang w:eastAsia="en-US"/>
      <w14:ligatures w14:val="standardContextual"/>
    </w:rPr>
  </w:style>
  <w:style w:type="character" w:styleId="Vietosrezervavimoenklotekstas">
    <w:name w:val="Placeholder Text"/>
    <w:basedOn w:val="Numatytasispastraiposriftas"/>
    <w:uiPriority w:val="99"/>
    <w:semiHidden/>
    <w:rsid w:val="00416444"/>
    <w:rPr>
      <w:color w:val="808080"/>
    </w:rPr>
  </w:style>
  <w:style w:type="paragraph" w:styleId="Pavadinimas">
    <w:name w:val="Title"/>
    <w:basedOn w:val="prastasis"/>
    <w:next w:val="prastasis"/>
    <w:link w:val="PavadinimasDiagrama"/>
    <w:uiPriority w:val="10"/>
    <w:qFormat/>
    <w:rsid w:val="0041644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16444"/>
    <w:rPr>
      <w:rFonts w:asciiTheme="majorHAnsi" w:eastAsiaTheme="majorEastAsia" w:hAnsiTheme="majorHAnsi" w:cstheme="majorBidi"/>
      <w:spacing w:val="-10"/>
      <w:kern w:val="28"/>
      <w:sz w:val="56"/>
      <w:szCs w:val="56"/>
      <w:lang w:eastAsia="lt-LT"/>
      <w14:ligatures w14:val="none"/>
    </w:rPr>
  </w:style>
  <w:style w:type="table" w:styleId="Lentelstinklelis">
    <w:name w:val="Table Grid"/>
    <w:basedOn w:val="prastojilentel"/>
    <w:uiPriority w:val="39"/>
    <w:rsid w:val="00416444"/>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41644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16444"/>
    <w:rPr>
      <w:rFonts w:ascii="Segoe UI" w:eastAsia="Times New Roman" w:hAnsi="Segoe UI" w:cs="Segoe UI"/>
      <w:kern w:val="0"/>
      <w:sz w:val="18"/>
      <w:szCs w:val="18"/>
      <w:lang w:eastAsia="lt-LT"/>
      <w14:ligatures w14:val="none"/>
    </w:rPr>
  </w:style>
  <w:style w:type="character" w:customStyle="1" w:styleId="Laukeliai">
    <w:name w:val="Laukeliai"/>
    <w:basedOn w:val="Numatytasispastraiposriftas"/>
    <w:uiPriority w:val="1"/>
    <w:rsid w:val="00416444"/>
    <w:rPr>
      <w:rFonts w:ascii="Arial" w:hAnsi="Arial" w:cs="Arial" w:hint="default"/>
      <w:sz w:val="20"/>
    </w:rPr>
  </w:style>
  <w:style w:type="paragraph" w:styleId="Antrats">
    <w:name w:val="header"/>
    <w:basedOn w:val="prastasis"/>
    <w:link w:val="AntratsDiagrama"/>
    <w:uiPriority w:val="99"/>
    <w:unhideWhenUsed/>
    <w:rsid w:val="00416444"/>
    <w:pPr>
      <w:tabs>
        <w:tab w:val="center" w:pos="4986"/>
        <w:tab w:val="right" w:pos="9972"/>
      </w:tabs>
    </w:pPr>
  </w:style>
  <w:style w:type="character" w:customStyle="1" w:styleId="AntratsDiagrama">
    <w:name w:val="Antraštės Diagrama"/>
    <w:basedOn w:val="Numatytasispastraiposriftas"/>
    <w:link w:val="Antrats"/>
    <w:uiPriority w:val="99"/>
    <w:rsid w:val="00416444"/>
    <w:rPr>
      <w:rFonts w:ascii="Times New Roman" w:eastAsia="Times New Roman" w:hAnsi="Times New Roman" w:cs="Times New Roman"/>
      <w:kern w:val="0"/>
      <w:sz w:val="24"/>
      <w:szCs w:val="24"/>
      <w:lang w:eastAsia="lt-LT"/>
      <w14:ligatures w14:val="none"/>
    </w:rPr>
  </w:style>
  <w:style w:type="paragraph" w:styleId="Porat">
    <w:name w:val="footer"/>
    <w:basedOn w:val="prastasis"/>
    <w:link w:val="PoratDiagrama"/>
    <w:uiPriority w:val="99"/>
    <w:unhideWhenUsed/>
    <w:rsid w:val="00416444"/>
    <w:pPr>
      <w:tabs>
        <w:tab w:val="center" w:pos="4986"/>
        <w:tab w:val="right" w:pos="9972"/>
      </w:tabs>
    </w:pPr>
  </w:style>
  <w:style w:type="character" w:customStyle="1" w:styleId="PoratDiagrama">
    <w:name w:val="Poraštė Diagrama"/>
    <w:basedOn w:val="Numatytasispastraiposriftas"/>
    <w:link w:val="Porat"/>
    <w:uiPriority w:val="99"/>
    <w:rsid w:val="00416444"/>
    <w:rPr>
      <w:rFonts w:ascii="Times New Roman" w:eastAsia="Times New Roman" w:hAnsi="Times New Roman" w:cs="Times New Roman"/>
      <w:kern w:val="0"/>
      <w:sz w:val="24"/>
      <w:szCs w:val="24"/>
      <w:lang w:eastAsia="lt-LT"/>
      <w14:ligatures w14:val="none"/>
    </w:rPr>
  </w:style>
  <w:style w:type="paragraph" w:styleId="prastasiniatinklio">
    <w:name w:val="Normal (Web)"/>
    <w:basedOn w:val="prastasis"/>
    <w:uiPriority w:val="99"/>
    <w:unhideWhenUsed/>
    <w:rsid w:val="00416444"/>
    <w:pPr>
      <w:spacing w:before="100" w:beforeAutospacing="1" w:after="100" w:afterAutospacing="1"/>
    </w:pPr>
  </w:style>
  <w:style w:type="character" w:styleId="Komentaronuoroda">
    <w:name w:val="annotation reference"/>
    <w:basedOn w:val="Numatytasispastraiposriftas"/>
    <w:uiPriority w:val="99"/>
    <w:unhideWhenUsed/>
    <w:rsid w:val="00416444"/>
    <w:rPr>
      <w:sz w:val="16"/>
      <w:szCs w:val="16"/>
    </w:rPr>
  </w:style>
  <w:style w:type="paragraph" w:styleId="Komentarotekstas">
    <w:name w:val="annotation text"/>
    <w:basedOn w:val="prastasis"/>
    <w:link w:val="KomentarotekstasDiagrama"/>
    <w:uiPriority w:val="99"/>
    <w:unhideWhenUsed/>
    <w:rsid w:val="00416444"/>
    <w:rPr>
      <w:sz w:val="20"/>
      <w:szCs w:val="20"/>
    </w:rPr>
  </w:style>
  <w:style w:type="character" w:customStyle="1" w:styleId="KomentarotekstasDiagrama">
    <w:name w:val="Komentaro tekstas Diagrama"/>
    <w:basedOn w:val="Numatytasispastraiposriftas"/>
    <w:link w:val="Komentarotekstas"/>
    <w:uiPriority w:val="99"/>
    <w:rsid w:val="00416444"/>
    <w:rPr>
      <w:rFonts w:ascii="Times New Roman" w:eastAsia="Times New Roman"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416444"/>
    <w:rPr>
      <w:b/>
      <w:bCs/>
    </w:rPr>
  </w:style>
  <w:style w:type="character" w:customStyle="1" w:styleId="KomentarotemaDiagrama">
    <w:name w:val="Komentaro tema Diagrama"/>
    <w:basedOn w:val="KomentarotekstasDiagrama"/>
    <w:link w:val="Komentarotema"/>
    <w:uiPriority w:val="99"/>
    <w:semiHidden/>
    <w:rsid w:val="00416444"/>
    <w:rPr>
      <w:rFonts w:ascii="Times New Roman" w:eastAsia="Times New Roman" w:hAnsi="Times New Roman" w:cs="Times New Roman"/>
      <w:b/>
      <w:bCs/>
      <w:kern w:val="0"/>
      <w:sz w:val="20"/>
      <w:szCs w:val="20"/>
      <w:lang w:eastAsia="lt-LT"/>
      <w14:ligatures w14:val="none"/>
    </w:rPr>
  </w:style>
  <w:style w:type="character" w:styleId="Emfaz">
    <w:name w:val="Emphasis"/>
    <w:qFormat/>
    <w:rsid w:val="00416444"/>
    <w:rPr>
      <w:i/>
      <w:iCs/>
    </w:rPr>
  </w:style>
  <w:style w:type="paragraph" w:styleId="Pataisymai">
    <w:name w:val="Revision"/>
    <w:hidden/>
    <w:uiPriority w:val="99"/>
    <w:semiHidden/>
    <w:rsid w:val="00416444"/>
    <w:pPr>
      <w:spacing w:after="0" w:line="240" w:lineRule="auto"/>
    </w:pPr>
    <w:rPr>
      <w:rFonts w:ascii="Times New Roman" w:eastAsia="Times New Roman" w:hAnsi="Times New Roman" w:cs="Times New Roman"/>
      <w:kern w:val="0"/>
      <w:sz w:val="24"/>
      <w:szCs w:val="24"/>
      <w:lang w:eastAsia="lt-LT"/>
      <w14:ligatures w14:val="none"/>
    </w:rPr>
  </w:style>
  <w:style w:type="character" w:styleId="Hipersaitas">
    <w:name w:val="Hyperlink"/>
    <w:rsid w:val="00416444"/>
    <w:rPr>
      <w:color w:val="0563C1"/>
      <w:u w:val="single"/>
    </w:rPr>
  </w:style>
  <w:style w:type="numbering" w:customStyle="1" w:styleId="Sraonra1">
    <w:name w:val="Sąrašo nėra1"/>
    <w:next w:val="Sraonra"/>
    <w:uiPriority w:val="99"/>
    <w:semiHidden/>
    <w:unhideWhenUsed/>
    <w:rsid w:val="00416444"/>
  </w:style>
  <w:style w:type="table" w:customStyle="1" w:styleId="Lentelstinklelis1">
    <w:name w:val="Lentelės tinklelis1"/>
    <w:basedOn w:val="prastojilentel"/>
    <w:next w:val="Lentelstinklelis"/>
    <w:rsid w:val="0041644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Sraonra"/>
    <w:uiPriority w:val="99"/>
    <w:semiHidden/>
    <w:unhideWhenUsed/>
    <w:rsid w:val="00416444"/>
  </w:style>
  <w:style w:type="paragraph" w:customStyle="1" w:styleId="Body">
    <w:name w:val="Body"/>
    <w:rsid w:val="0041644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eastAsia="lt-LT"/>
      <w14:ligatures w14:val="none"/>
    </w:rPr>
  </w:style>
  <w:style w:type="table" w:customStyle="1" w:styleId="Lentelstinklelis2">
    <w:name w:val="Lentelės tinklelis2"/>
    <w:basedOn w:val="prastojilentel"/>
    <w:next w:val="Lentelstinklelis"/>
    <w:uiPriority w:val="39"/>
    <w:rsid w:val="00416444"/>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epastumimo">
    <w:name w:val="Normal (be pastumimo)"/>
    <w:basedOn w:val="prastasis"/>
    <w:qFormat/>
    <w:rsid w:val="00416444"/>
    <w:pPr>
      <w:spacing w:line="276" w:lineRule="auto"/>
      <w:jc w:val="both"/>
    </w:pPr>
    <w:rPr>
      <w:rFonts w:eastAsia="Calibri"/>
      <w:szCs w:val="22"/>
      <w:lang w:eastAsia="en-US"/>
    </w:rPr>
  </w:style>
  <w:style w:type="paragraph" w:customStyle="1" w:styleId="Body2">
    <w:name w:val="Body 2"/>
    <w:rsid w:val="00416444"/>
    <w:pPr>
      <w:suppressAutoHyphens/>
      <w:spacing w:after="40" w:line="240" w:lineRule="auto"/>
      <w:jc w:val="both"/>
    </w:pPr>
    <w:rPr>
      <w:rFonts w:ascii="Times New Roman" w:eastAsia="Times New Roman" w:hAnsi="Times New Roman" w:cs="Times New Roman"/>
      <w:color w:val="000000"/>
      <w:kern w:val="0"/>
      <w:lang w:eastAsia="lt-LT"/>
      <w14:ligatures w14:val="none"/>
    </w:rPr>
  </w:style>
  <w:style w:type="numbering" w:customStyle="1" w:styleId="Sraonra111">
    <w:name w:val="Sąrašo nėra111"/>
    <w:next w:val="Sraonra"/>
    <w:uiPriority w:val="99"/>
    <w:semiHidden/>
    <w:unhideWhenUsed/>
    <w:rsid w:val="00416444"/>
  </w:style>
  <w:style w:type="paragraph" w:styleId="Sraas2">
    <w:name w:val="List 2"/>
    <w:basedOn w:val="prastasis"/>
    <w:rsid w:val="00416444"/>
    <w:pPr>
      <w:ind w:left="566" w:hanging="283"/>
    </w:p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rsid w:val="00416444"/>
    <w:pPr>
      <w:widowControl w:val="0"/>
      <w:suppressAutoHyphens/>
      <w:spacing w:after="0" w:line="240" w:lineRule="auto"/>
      <w:ind w:firstLine="567"/>
      <w:jc w:val="both"/>
    </w:pPr>
    <w:rPr>
      <w:rFonts w:ascii="Calibri" w:eastAsia="Arial Unicode MS" w:hAnsi="Calibri" w:cs="Times New Roman"/>
      <w:kern w:val="1"/>
      <w:sz w:val="24"/>
      <w:lang w:eastAsia="ar-SA"/>
      <w14:ligatures w14:val="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416444"/>
    <w:rPr>
      <w:rFonts w:ascii="Calibri" w:eastAsia="Arial Unicode MS" w:hAnsi="Calibri" w:cs="Times New Roman"/>
      <w:kern w:val="1"/>
      <w:sz w:val="24"/>
      <w:lang w:eastAsia="ar-SA"/>
      <w14:ligatures w14:val="none"/>
    </w:rPr>
  </w:style>
  <w:style w:type="paragraph" w:styleId="Pagrindinistekstas2">
    <w:name w:val="Body Text 2"/>
    <w:basedOn w:val="prastasis"/>
    <w:link w:val="Pagrindinistekstas2Diagrama"/>
    <w:semiHidden/>
    <w:rsid w:val="00416444"/>
    <w:pPr>
      <w:spacing w:after="200" w:line="276" w:lineRule="auto"/>
    </w:pPr>
    <w:rPr>
      <w:rFonts w:eastAsia="Calibri"/>
      <w:color w:val="000000"/>
      <w:lang w:eastAsia="en-US"/>
    </w:rPr>
  </w:style>
  <w:style w:type="character" w:customStyle="1" w:styleId="Pagrindinistekstas2Diagrama">
    <w:name w:val="Pagrindinis tekstas 2 Diagrama"/>
    <w:basedOn w:val="Numatytasispastraiposriftas"/>
    <w:link w:val="Pagrindinistekstas2"/>
    <w:semiHidden/>
    <w:rsid w:val="00416444"/>
    <w:rPr>
      <w:rFonts w:ascii="Times New Roman" w:eastAsia="Calibri" w:hAnsi="Times New Roman" w:cs="Times New Roman"/>
      <w:color w:val="000000"/>
      <w:kern w:val="0"/>
      <w:sz w:val="24"/>
      <w:szCs w:val="24"/>
      <w14:ligatures w14:val="none"/>
    </w:rPr>
  </w:style>
  <w:style w:type="paragraph" w:customStyle="1" w:styleId="Lygis">
    <w:name w:val="Lygis"/>
    <w:basedOn w:val="prastasis"/>
    <w:autoRedefine/>
    <w:rsid w:val="00416444"/>
    <w:pPr>
      <w:numPr>
        <w:numId w:val="26"/>
      </w:numPr>
      <w:spacing w:line="276" w:lineRule="auto"/>
      <w:ind w:left="567" w:hanging="567"/>
      <w:jc w:val="center"/>
    </w:pPr>
    <w:rPr>
      <w:b/>
      <w:bCs/>
      <w:caps/>
    </w:rPr>
  </w:style>
  <w:style w:type="paragraph" w:customStyle="1" w:styleId="Point1">
    <w:name w:val="Point 1"/>
    <w:basedOn w:val="prastasis"/>
    <w:rsid w:val="00416444"/>
    <w:pPr>
      <w:spacing w:before="120" w:after="120"/>
      <w:ind w:left="1418" w:hanging="567"/>
      <w:jc w:val="both"/>
    </w:pPr>
    <w:rPr>
      <w:szCs w:val="20"/>
      <w:lang w:val="en-GB" w:eastAsia="en-US"/>
    </w:rPr>
  </w:style>
  <w:style w:type="character" w:customStyle="1" w:styleId="postalcodeorig">
    <w:name w:val="postalcodeorig"/>
    <w:basedOn w:val="Numatytasispastraiposriftas"/>
    <w:rsid w:val="00416444"/>
  </w:style>
  <w:style w:type="character" w:customStyle="1" w:styleId="Numatytasispastraiposriftas1">
    <w:name w:val="Numatytasis pastraipos šriftas1"/>
    <w:rsid w:val="00416444"/>
  </w:style>
  <w:style w:type="character" w:customStyle="1" w:styleId="Bodytext2">
    <w:name w:val="Body text (2)_"/>
    <w:rsid w:val="00416444"/>
    <w:rPr>
      <w:shd w:val="clear" w:color="auto" w:fill="FFFFFF"/>
    </w:rPr>
  </w:style>
  <w:style w:type="character" w:customStyle="1" w:styleId="Bodytext211pt">
    <w:name w:val="Body text (2) + 11 pt"/>
    <w:rsid w:val="00416444"/>
    <w:rPr>
      <w:color w:val="000000"/>
      <w:spacing w:val="0"/>
      <w:w w:val="100"/>
      <w:sz w:val="22"/>
      <w:szCs w:val="22"/>
      <w:shd w:val="clear" w:color="auto" w:fill="FFFFFF"/>
      <w:lang w:val="lt-LT" w:eastAsia="lt-LT" w:bidi="lt-LT"/>
    </w:rPr>
  </w:style>
  <w:style w:type="character" w:customStyle="1" w:styleId="Bodytext211ptBold">
    <w:name w:val="Body text (2) + 11 pt;Bold"/>
    <w:rsid w:val="00416444"/>
    <w:rPr>
      <w:b/>
      <w:bCs/>
      <w:color w:val="000000"/>
      <w:spacing w:val="0"/>
      <w:w w:val="100"/>
      <w:sz w:val="22"/>
      <w:szCs w:val="22"/>
      <w:shd w:val="clear" w:color="auto" w:fill="FFFFFF"/>
      <w:lang w:val="lt-LT" w:eastAsia="lt-LT" w:bidi="lt-LT"/>
    </w:rPr>
  </w:style>
  <w:style w:type="character" w:customStyle="1" w:styleId="ListParagraphChar">
    <w:name w:val="List Paragraph Char"/>
    <w:rsid w:val="00416444"/>
    <w:rPr>
      <w:sz w:val="24"/>
      <w:lang w:val="en-GB" w:eastAsia="zh-CN"/>
    </w:rPr>
  </w:style>
  <w:style w:type="paragraph" w:customStyle="1" w:styleId="Heading">
    <w:name w:val="Heading"/>
    <w:basedOn w:val="prastasis"/>
    <w:next w:val="Pagrindinistekstas"/>
    <w:rsid w:val="00416444"/>
    <w:pPr>
      <w:keepNext/>
      <w:suppressAutoHyphens/>
      <w:spacing w:before="240" w:after="120"/>
    </w:pPr>
    <w:rPr>
      <w:rFonts w:ascii="Carlito" w:eastAsia="Noto Sans CJK SC Regular" w:hAnsi="Carlito" w:cs="DejaVu Sans"/>
      <w:sz w:val="28"/>
      <w:szCs w:val="28"/>
    </w:rPr>
  </w:style>
  <w:style w:type="paragraph" w:styleId="Sraas">
    <w:name w:val="List"/>
    <w:basedOn w:val="Pagrindinistekstas"/>
    <w:rsid w:val="00416444"/>
    <w:pPr>
      <w:widowControl/>
      <w:spacing w:after="140" w:line="276" w:lineRule="auto"/>
      <w:ind w:firstLine="0"/>
      <w:jc w:val="left"/>
    </w:pPr>
    <w:rPr>
      <w:rFonts w:ascii="Times New Roman" w:eastAsia="Times New Roman" w:hAnsi="Times New Roman" w:cs="DejaVu Sans"/>
      <w:kern w:val="0"/>
      <w:szCs w:val="24"/>
      <w:lang w:eastAsia="lt-LT"/>
    </w:rPr>
  </w:style>
  <w:style w:type="paragraph" w:styleId="Antrat">
    <w:name w:val="caption"/>
    <w:basedOn w:val="prastasis"/>
    <w:qFormat/>
    <w:rsid w:val="00416444"/>
    <w:pPr>
      <w:suppressLineNumbers/>
      <w:suppressAutoHyphens/>
      <w:spacing w:before="120" w:after="120"/>
    </w:pPr>
    <w:rPr>
      <w:rFonts w:cs="DejaVu Sans"/>
      <w:i/>
      <w:iCs/>
    </w:rPr>
  </w:style>
  <w:style w:type="paragraph" w:customStyle="1" w:styleId="Index">
    <w:name w:val="Index"/>
    <w:basedOn w:val="prastasis"/>
    <w:rsid w:val="00416444"/>
    <w:pPr>
      <w:suppressLineNumbers/>
      <w:suppressAutoHyphens/>
    </w:pPr>
    <w:rPr>
      <w:rFonts w:cs="DejaVu Sans"/>
    </w:rPr>
  </w:style>
  <w:style w:type="paragraph" w:customStyle="1" w:styleId="Bodytext20">
    <w:name w:val="Body text (2)"/>
    <w:basedOn w:val="prastasis"/>
    <w:rsid w:val="00416444"/>
    <w:pPr>
      <w:widowControl w:val="0"/>
      <w:shd w:val="clear" w:color="auto" w:fill="FFFFFF"/>
      <w:suppressAutoHyphens/>
      <w:spacing w:before="120" w:line="230" w:lineRule="exact"/>
      <w:ind w:hanging="360"/>
      <w:jc w:val="both"/>
    </w:pPr>
    <w:rPr>
      <w:sz w:val="20"/>
      <w:szCs w:val="20"/>
      <w:lang w:val="en-US" w:eastAsia="en-US"/>
    </w:rPr>
  </w:style>
  <w:style w:type="paragraph" w:customStyle="1" w:styleId="Sraopastraipa1">
    <w:name w:val="Sąrašo pastraipa1"/>
    <w:basedOn w:val="prastasis"/>
    <w:rsid w:val="00416444"/>
    <w:pPr>
      <w:pBdr>
        <w:top w:val="none" w:sz="0" w:space="0" w:color="000000"/>
        <w:left w:val="none" w:sz="0" w:space="0" w:color="000000"/>
        <w:bottom w:val="none" w:sz="0" w:space="0" w:color="000000"/>
        <w:right w:val="none" w:sz="0" w:space="0" w:color="000000"/>
      </w:pBdr>
      <w:suppressAutoHyphens/>
      <w:ind w:left="720"/>
      <w:contextualSpacing/>
    </w:pPr>
    <w:rPr>
      <w:szCs w:val="20"/>
      <w:lang w:val="en-GB" w:eastAsia="zh-CN"/>
    </w:rPr>
  </w:style>
  <w:style w:type="paragraph" w:customStyle="1" w:styleId="TableContents">
    <w:name w:val="Table Contents"/>
    <w:basedOn w:val="prastasis"/>
    <w:rsid w:val="00416444"/>
    <w:pPr>
      <w:suppressLineNumbers/>
      <w:suppressAutoHyphens/>
    </w:pPr>
  </w:style>
  <w:style w:type="paragraph" w:customStyle="1" w:styleId="TableHeading">
    <w:name w:val="Table Heading"/>
    <w:basedOn w:val="TableContents"/>
    <w:rsid w:val="00416444"/>
    <w:pPr>
      <w:jc w:val="center"/>
    </w:pPr>
    <w:rPr>
      <w:b/>
      <w:bCs/>
    </w:rPr>
  </w:style>
  <w:style w:type="numbering" w:customStyle="1" w:styleId="Sraonra2">
    <w:name w:val="Sąrašo nėra2"/>
    <w:next w:val="Sraonra"/>
    <w:uiPriority w:val="99"/>
    <w:semiHidden/>
    <w:unhideWhenUsed/>
    <w:rsid w:val="00416444"/>
  </w:style>
  <w:style w:type="character" w:customStyle="1" w:styleId="Numatytasispastraiposriftas2">
    <w:name w:val="Numatytasis pastraipos šriftas2"/>
    <w:rsid w:val="00416444"/>
  </w:style>
  <w:style w:type="paragraph" w:customStyle="1" w:styleId="Sraopastraipa2">
    <w:name w:val="Sąrašo pastraipa2"/>
    <w:basedOn w:val="prastasis"/>
    <w:rsid w:val="00416444"/>
    <w:pPr>
      <w:pBdr>
        <w:top w:val="none" w:sz="0" w:space="0" w:color="000000"/>
        <w:left w:val="none" w:sz="0" w:space="0" w:color="000000"/>
        <w:bottom w:val="none" w:sz="0" w:space="0" w:color="000000"/>
        <w:right w:val="none" w:sz="0" w:space="0" w:color="000000"/>
      </w:pBdr>
      <w:suppressAutoHyphens/>
      <w:ind w:left="720"/>
      <w:contextualSpacing/>
    </w:pPr>
    <w:rPr>
      <w:szCs w:val="20"/>
      <w:lang w:val="en-GB" w:eastAsia="zh-CN"/>
    </w:rPr>
  </w:style>
  <w:style w:type="character" w:customStyle="1" w:styleId="markedcontent">
    <w:name w:val="markedcontent"/>
    <w:basedOn w:val="Numatytasispastraiposriftas"/>
    <w:rsid w:val="000A30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7558327">
      <w:bodyDiv w:val="1"/>
      <w:marLeft w:val="0"/>
      <w:marRight w:val="0"/>
      <w:marTop w:val="0"/>
      <w:marBottom w:val="0"/>
      <w:divBdr>
        <w:top w:val="none" w:sz="0" w:space="0" w:color="auto"/>
        <w:left w:val="none" w:sz="0" w:space="0" w:color="auto"/>
        <w:bottom w:val="none" w:sz="0" w:space="0" w:color="auto"/>
        <w:right w:val="none" w:sz="0" w:space="0" w:color="auto"/>
      </w:divBdr>
    </w:div>
    <w:div w:id="911547257">
      <w:bodyDiv w:val="1"/>
      <w:marLeft w:val="0"/>
      <w:marRight w:val="0"/>
      <w:marTop w:val="0"/>
      <w:marBottom w:val="0"/>
      <w:divBdr>
        <w:top w:val="none" w:sz="0" w:space="0" w:color="auto"/>
        <w:left w:val="none" w:sz="0" w:space="0" w:color="auto"/>
        <w:bottom w:val="none" w:sz="0" w:space="0" w:color="auto"/>
        <w:right w:val="none" w:sz="0" w:space="0" w:color="auto"/>
      </w:divBdr>
      <w:divsChild>
        <w:div w:id="801652299">
          <w:marLeft w:val="0"/>
          <w:marRight w:val="0"/>
          <w:marTop w:val="0"/>
          <w:marBottom w:val="0"/>
          <w:divBdr>
            <w:top w:val="none" w:sz="0" w:space="0" w:color="auto"/>
            <w:left w:val="none" w:sz="0" w:space="0" w:color="auto"/>
            <w:bottom w:val="none" w:sz="0" w:space="0" w:color="auto"/>
            <w:right w:val="none" w:sz="0" w:space="0" w:color="auto"/>
          </w:divBdr>
        </w:div>
        <w:div w:id="1303343834">
          <w:marLeft w:val="0"/>
          <w:marRight w:val="0"/>
          <w:marTop w:val="0"/>
          <w:marBottom w:val="0"/>
          <w:divBdr>
            <w:top w:val="none" w:sz="0" w:space="0" w:color="auto"/>
            <w:left w:val="none" w:sz="0" w:space="0" w:color="auto"/>
            <w:bottom w:val="none" w:sz="0" w:space="0" w:color="auto"/>
            <w:right w:val="none" w:sz="0" w:space="0" w:color="auto"/>
          </w:divBdr>
        </w:div>
      </w:divsChild>
    </w:div>
    <w:div w:id="1311518356">
      <w:bodyDiv w:val="1"/>
      <w:marLeft w:val="0"/>
      <w:marRight w:val="0"/>
      <w:marTop w:val="0"/>
      <w:marBottom w:val="0"/>
      <w:divBdr>
        <w:top w:val="none" w:sz="0" w:space="0" w:color="auto"/>
        <w:left w:val="none" w:sz="0" w:space="0" w:color="auto"/>
        <w:bottom w:val="none" w:sz="0" w:space="0" w:color="auto"/>
        <w:right w:val="none" w:sz="0" w:space="0" w:color="auto"/>
      </w:divBdr>
      <w:divsChild>
        <w:div w:id="1898928128">
          <w:marLeft w:val="0"/>
          <w:marRight w:val="0"/>
          <w:marTop w:val="0"/>
          <w:marBottom w:val="0"/>
          <w:divBdr>
            <w:top w:val="none" w:sz="0" w:space="0" w:color="auto"/>
            <w:left w:val="none" w:sz="0" w:space="0" w:color="auto"/>
            <w:bottom w:val="none" w:sz="0" w:space="0" w:color="auto"/>
            <w:right w:val="none" w:sz="0" w:space="0" w:color="auto"/>
          </w:divBdr>
          <w:divsChild>
            <w:div w:id="677925950">
              <w:marLeft w:val="0"/>
              <w:marRight w:val="0"/>
              <w:marTop w:val="0"/>
              <w:marBottom w:val="0"/>
              <w:divBdr>
                <w:top w:val="none" w:sz="0" w:space="0" w:color="auto"/>
                <w:left w:val="none" w:sz="0" w:space="0" w:color="auto"/>
                <w:bottom w:val="none" w:sz="0" w:space="0" w:color="auto"/>
                <w:right w:val="none" w:sz="0" w:space="0" w:color="auto"/>
              </w:divBdr>
            </w:div>
          </w:divsChild>
        </w:div>
        <w:div w:id="1405031040">
          <w:marLeft w:val="0"/>
          <w:marRight w:val="0"/>
          <w:marTop w:val="0"/>
          <w:marBottom w:val="0"/>
          <w:divBdr>
            <w:top w:val="none" w:sz="0" w:space="0" w:color="auto"/>
            <w:left w:val="none" w:sz="0" w:space="0" w:color="auto"/>
            <w:bottom w:val="none" w:sz="0" w:space="0" w:color="auto"/>
            <w:right w:val="none" w:sz="0" w:space="0" w:color="auto"/>
          </w:divBdr>
          <w:divsChild>
            <w:div w:id="53839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64CA36A52404D9DB6379891F95CD9CC"/>
        <w:category>
          <w:name w:val="Bendrosios nuostatos"/>
          <w:gallery w:val="placeholder"/>
        </w:category>
        <w:types>
          <w:type w:val="bbPlcHdr"/>
        </w:types>
        <w:behaviors>
          <w:behavior w:val="content"/>
        </w:behaviors>
        <w:guid w:val="{87244D36-2C76-4A1F-881D-BEE7676D6564}"/>
      </w:docPartPr>
      <w:docPartBody>
        <w:p w:rsidR="00C63315" w:rsidRDefault="0012019D" w:rsidP="0012019D">
          <w:pPr>
            <w:pStyle w:val="F64CA36A52404D9DB6379891F95CD9CC"/>
          </w:pPr>
          <w:r w:rsidRPr="00A84A2D">
            <w:rPr>
              <w:rStyle w:val="Vietosrezervavimoenklotekstas"/>
            </w:rPr>
            <w:t>Norėdami įvesti tekstą, spustelėkite arba bakstelėkite čia.</w:t>
          </w:r>
        </w:p>
      </w:docPartBody>
    </w:docPart>
    <w:docPart>
      <w:docPartPr>
        <w:name w:val="578B930337984EFF8CE90AC67AF80B7B"/>
        <w:category>
          <w:name w:val="Bendrosios nuostatos"/>
          <w:gallery w:val="placeholder"/>
        </w:category>
        <w:types>
          <w:type w:val="bbPlcHdr"/>
        </w:types>
        <w:behaviors>
          <w:behavior w:val="content"/>
        </w:behaviors>
        <w:guid w:val="{7A78D06D-4BA1-473D-A98F-E4CCF236D56F}"/>
      </w:docPartPr>
      <w:docPartBody>
        <w:p w:rsidR="00C63315" w:rsidRDefault="0012019D" w:rsidP="0012019D">
          <w:pPr>
            <w:pStyle w:val="578B930337984EFF8CE90AC67AF80B7B"/>
          </w:pPr>
          <w:r w:rsidRPr="00ED03C2">
            <w:rPr>
              <w:rStyle w:val="Vietosrezervavimoenklotekstas"/>
            </w:rPr>
            <w:t>Pasirinkite elementą.</w:t>
          </w:r>
        </w:p>
      </w:docPartBody>
    </w:docPart>
    <w:docPart>
      <w:docPartPr>
        <w:name w:val="C68E2DA9484143ABADEAD409D453E323"/>
        <w:category>
          <w:name w:val="Bendrosios nuostatos"/>
          <w:gallery w:val="placeholder"/>
        </w:category>
        <w:types>
          <w:type w:val="bbPlcHdr"/>
        </w:types>
        <w:behaviors>
          <w:behavior w:val="content"/>
        </w:behaviors>
        <w:guid w:val="{95AE767E-31DB-4265-8952-9CAAF78A2196}"/>
      </w:docPartPr>
      <w:docPartBody>
        <w:p w:rsidR="00C63315" w:rsidRDefault="0012019D" w:rsidP="0012019D">
          <w:pPr>
            <w:pStyle w:val="C68E2DA9484143ABADEAD409D453E323"/>
          </w:pPr>
          <w:r w:rsidRPr="00D76EEF">
            <w:rPr>
              <w:rStyle w:val="Vietosrezervavimoenklotekstas"/>
            </w:rPr>
            <w:t>Norėdami įvesti tekstą, spustelėkite arba bakstelėkite čia.</w:t>
          </w:r>
        </w:p>
      </w:docPartBody>
    </w:docPart>
    <w:docPart>
      <w:docPartPr>
        <w:name w:val="240A318CB6B346E082ABFE88B5E00B9D"/>
        <w:category>
          <w:name w:val="Bendrosios nuostatos"/>
          <w:gallery w:val="placeholder"/>
        </w:category>
        <w:types>
          <w:type w:val="bbPlcHdr"/>
        </w:types>
        <w:behaviors>
          <w:behavior w:val="content"/>
        </w:behaviors>
        <w:guid w:val="{61CED368-84B9-42B7-866F-501953B11A6D}"/>
      </w:docPartPr>
      <w:docPartBody>
        <w:p w:rsidR="00C63315" w:rsidRDefault="0012019D" w:rsidP="0012019D">
          <w:pPr>
            <w:pStyle w:val="240A318CB6B346E082ABFE88B5E00B9D"/>
          </w:pPr>
          <w:r w:rsidRPr="00D76EEF">
            <w:rPr>
              <w:rStyle w:val="Vietosrezervavimoenklotekstas"/>
            </w:rPr>
            <w:t>Pasirinkite elementą.</w:t>
          </w:r>
        </w:p>
      </w:docPartBody>
    </w:docPart>
    <w:docPart>
      <w:docPartPr>
        <w:name w:val="21ECD96190104F9D9A2973FDF630416C"/>
        <w:category>
          <w:name w:val="Bendrosios nuostatos"/>
          <w:gallery w:val="placeholder"/>
        </w:category>
        <w:types>
          <w:type w:val="bbPlcHdr"/>
        </w:types>
        <w:behaviors>
          <w:behavior w:val="content"/>
        </w:behaviors>
        <w:guid w:val="{D9D7D0A8-5E1C-449F-A8F2-ADB18B2F689C}"/>
      </w:docPartPr>
      <w:docPartBody>
        <w:p w:rsidR="00C63315" w:rsidRDefault="0012019D" w:rsidP="0012019D">
          <w:pPr>
            <w:pStyle w:val="21ECD96190104F9D9A2973FDF630416C"/>
          </w:pPr>
          <w:r w:rsidRPr="00871AF5">
            <w:rPr>
              <w:rStyle w:val="Vietosrezervavimoenklotekstas"/>
            </w:rPr>
            <w:t>Pasirinkite elementą.</w:t>
          </w:r>
        </w:p>
      </w:docPartBody>
    </w:docPart>
    <w:docPart>
      <w:docPartPr>
        <w:name w:val="16328DFF97124DC392DC19098CF86283"/>
        <w:category>
          <w:name w:val="Bendrosios nuostatos"/>
          <w:gallery w:val="placeholder"/>
        </w:category>
        <w:types>
          <w:type w:val="bbPlcHdr"/>
        </w:types>
        <w:behaviors>
          <w:behavior w:val="content"/>
        </w:behaviors>
        <w:guid w:val="{A53AC527-F820-470C-99DF-F9559050606B}"/>
      </w:docPartPr>
      <w:docPartBody>
        <w:p w:rsidR="00B0444A" w:rsidRDefault="00A36E2A" w:rsidP="00A36E2A">
          <w:pPr>
            <w:pStyle w:val="16328DFF97124DC392DC19098CF86283"/>
          </w:pPr>
          <w:r w:rsidRPr="00C21ACC">
            <w:rPr>
              <w:rStyle w:val="Vietosrezervavimoenklotekstas"/>
            </w:rPr>
            <w:t>Click or tap here to enter text.</w:t>
          </w:r>
        </w:p>
      </w:docPartBody>
    </w:docPart>
    <w:docPart>
      <w:docPartPr>
        <w:name w:val="F00B9BDAC30D4F539E37383848C16BA7"/>
        <w:category>
          <w:name w:val="Bendrosios nuostatos"/>
          <w:gallery w:val="placeholder"/>
        </w:category>
        <w:types>
          <w:type w:val="bbPlcHdr"/>
        </w:types>
        <w:behaviors>
          <w:behavior w:val="content"/>
        </w:behaviors>
        <w:guid w:val="{F1E003C3-662E-4255-9911-141C910C8903}"/>
      </w:docPartPr>
      <w:docPartBody>
        <w:p w:rsidR="00B0444A" w:rsidRDefault="00A36E2A" w:rsidP="00A36E2A">
          <w:pPr>
            <w:pStyle w:val="F00B9BDAC30D4F539E37383848C16BA7"/>
          </w:pPr>
          <w:r w:rsidRPr="00C21ACC">
            <w:rPr>
              <w:rStyle w:val="Vietosrezervavimoenklotekstas"/>
            </w:rPr>
            <w:t>Click or tap here to enter text.</w:t>
          </w:r>
        </w:p>
      </w:docPartBody>
    </w:docPart>
    <w:docPart>
      <w:docPartPr>
        <w:name w:val="788ED2EE595A4919AE2A46AB52BBEF84"/>
        <w:category>
          <w:name w:val="Bendrosios nuostatos"/>
          <w:gallery w:val="placeholder"/>
        </w:category>
        <w:types>
          <w:type w:val="bbPlcHdr"/>
        </w:types>
        <w:behaviors>
          <w:behavior w:val="content"/>
        </w:behaviors>
        <w:guid w:val="{D501052E-418F-4FD7-97E4-AB78D3969D2F}"/>
      </w:docPartPr>
      <w:docPartBody>
        <w:p w:rsidR="00523859" w:rsidRDefault="003C089C" w:rsidP="003C089C">
          <w:pPr>
            <w:pStyle w:val="788ED2EE595A4919AE2A46AB52BBEF84"/>
          </w:pPr>
          <w:r w:rsidRPr="00C21ACC">
            <w:rPr>
              <w:rStyle w:val="Vietosrezervavimoenklotekstas"/>
            </w:rPr>
            <w:t>Click or tap here to enter text.</w:t>
          </w:r>
        </w:p>
      </w:docPartBody>
    </w:docPart>
    <w:docPart>
      <w:docPartPr>
        <w:name w:val="3E84C675CC3E41F49D557A18686DD10B"/>
        <w:category>
          <w:name w:val="Bendrosios nuostatos"/>
          <w:gallery w:val="placeholder"/>
        </w:category>
        <w:types>
          <w:type w:val="bbPlcHdr"/>
        </w:types>
        <w:behaviors>
          <w:behavior w:val="content"/>
        </w:behaviors>
        <w:guid w:val="{2EB3D735-B8AC-4254-B6BD-19FFBF4F0F52}"/>
      </w:docPartPr>
      <w:docPartBody>
        <w:p w:rsidR="00915ADA" w:rsidRDefault="00915ADA" w:rsidP="00915ADA">
          <w:pPr>
            <w:pStyle w:val="3E84C675CC3E41F49D557A18686DD10B"/>
          </w:pPr>
          <w:r>
            <w:rPr>
              <w:rStyle w:val="Vietosrezervavimoenklotekstas"/>
            </w:rPr>
            <w:t>Norėdami įvesti tekstą, spustelėkite arba bakstelėkite čia.</w:t>
          </w:r>
        </w:p>
      </w:docPartBody>
    </w:docPart>
    <w:docPart>
      <w:docPartPr>
        <w:name w:val="6586B68F45DC451A85823EBAD174E467"/>
        <w:category>
          <w:name w:val="Bendrosios nuostatos"/>
          <w:gallery w:val="placeholder"/>
        </w:category>
        <w:types>
          <w:type w:val="bbPlcHdr"/>
        </w:types>
        <w:behaviors>
          <w:behavior w:val="content"/>
        </w:behaviors>
        <w:guid w:val="{943497D4-8043-4576-927D-CDFC1956096C}"/>
      </w:docPartPr>
      <w:docPartBody>
        <w:p w:rsidR="00DF470B" w:rsidRDefault="00A5136D" w:rsidP="00A5136D">
          <w:pPr>
            <w:pStyle w:val="6586B68F45DC451A85823EBAD174E467"/>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rlito">
    <w:altName w:val="Calibri"/>
    <w:charset w:val="01"/>
    <w:family w:val="roman"/>
    <w:pitch w:val="variable"/>
  </w:font>
  <w:font w:name="Noto Sans CJK SC Regular">
    <w:charset w:val="01"/>
    <w:family w:val="auto"/>
    <w:pitch w:val="variable"/>
  </w:font>
  <w:font w:name="DejaVu Sans">
    <w:altName w:val="Verdana"/>
    <w:charset w:val="01"/>
    <w:family w:val="auto"/>
    <w:pitch w:val="variable"/>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19D"/>
    <w:rsid w:val="0001486A"/>
    <w:rsid w:val="00031622"/>
    <w:rsid w:val="000372DB"/>
    <w:rsid w:val="000749E6"/>
    <w:rsid w:val="00074D95"/>
    <w:rsid w:val="000A211C"/>
    <w:rsid w:val="00112D4E"/>
    <w:rsid w:val="0012019D"/>
    <w:rsid w:val="00124464"/>
    <w:rsid w:val="001776F8"/>
    <w:rsid w:val="0017781C"/>
    <w:rsid w:val="001A164E"/>
    <w:rsid w:val="00211BF8"/>
    <w:rsid w:val="00233A75"/>
    <w:rsid w:val="002C0F95"/>
    <w:rsid w:val="002D636F"/>
    <w:rsid w:val="002F7C20"/>
    <w:rsid w:val="0032399F"/>
    <w:rsid w:val="00342DF6"/>
    <w:rsid w:val="00343775"/>
    <w:rsid w:val="003453FA"/>
    <w:rsid w:val="00346D47"/>
    <w:rsid w:val="003750A7"/>
    <w:rsid w:val="003764B1"/>
    <w:rsid w:val="003C089C"/>
    <w:rsid w:val="003F6D58"/>
    <w:rsid w:val="00430FC1"/>
    <w:rsid w:val="0044190F"/>
    <w:rsid w:val="00452E4C"/>
    <w:rsid w:val="00470863"/>
    <w:rsid w:val="004A51E2"/>
    <w:rsid w:val="004D184F"/>
    <w:rsid w:val="004E27BF"/>
    <w:rsid w:val="00523859"/>
    <w:rsid w:val="00526C63"/>
    <w:rsid w:val="00555780"/>
    <w:rsid w:val="00595004"/>
    <w:rsid w:val="00663C89"/>
    <w:rsid w:val="00684D21"/>
    <w:rsid w:val="006B10B2"/>
    <w:rsid w:val="006B5DDC"/>
    <w:rsid w:val="006B6C6C"/>
    <w:rsid w:val="006D7CF8"/>
    <w:rsid w:val="006E2832"/>
    <w:rsid w:val="006F59C7"/>
    <w:rsid w:val="007641B0"/>
    <w:rsid w:val="00766537"/>
    <w:rsid w:val="00773AD4"/>
    <w:rsid w:val="007A372C"/>
    <w:rsid w:val="007A70F8"/>
    <w:rsid w:val="007C4730"/>
    <w:rsid w:val="007E08B4"/>
    <w:rsid w:val="00874188"/>
    <w:rsid w:val="008F0A56"/>
    <w:rsid w:val="008F2261"/>
    <w:rsid w:val="00915ADA"/>
    <w:rsid w:val="00945946"/>
    <w:rsid w:val="00950EAB"/>
    <w:rsid w:val="009F3E99"/>
    <w:rsid w:val="00A25552"/>
    <w:rsid w:val="00A36E2A"/>
    <w:rsid w:val="00A5136D"/>
    <w:rsid w:val="00A64CD0"/>
    <w:rsid w:val="00A80D6D"/>
    <w:rsid w:val="00AB58B9"/>
    <w:rsid w:val="00AC6B4B"/>
    <w:rsid w:val="00AD65BE"/>
    <w:rsid w:val="00B0444A"/>
    <w:rsid w:val="00B20CE3"/>
    <w:rsid w:val="00B55094"/>
    <w:rsid w:val="00B5511F"/>
    <w:rsid w:val="00B56485"/>
    <w:rsid w:val="00B900DB"/>
    <w:rsid w:val="00B96289"/>
    <w:rsid w:val="00B97134"/>
    <w:rsid w:val="00BA7F59"/>
    <w:rsid w:val="00BB2C69"/>
    <w:rsid w:val="00BC58FE"/>
    <w:rsid w:val="00BD0BB5"/>
    <w:rsid w:val="00C454DF"/>
    <w:rsid w:val="00C63315"/>
    <w:rsid w:val="00C7520F"/>
    <w:rsid w:val="00D0003D"/>
    <w:rsid w:val="00D073C8"/>
    <w:rsid w:val="00D201F5"/>
    <w:rsid w:val="00D572B6"/>
    <w:rsid w:val="00DF129D"/>
    <w:rsid w:val="00DF470B"/>
    <w:rsid w:val="00E13967"/>
    <w:rsid w:val="00E37C1A"/>
    <w:rsid w:val="00E74371"/>
    <w:rsid w:val="00EB7B56"/>
    <w:rsid w:val="00F859F4"/>
    <w:rsid w:val="00F869DA"/>
    <w:rsid w:val="00FF6E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5136D"/>
    <w:rPr>
      <w:color w:val="808080"/>
    </w:rPr>
  </w:style>
  <w:style w:type="paragraph" w:customStyle="1" w:styleId="F64CA36A52404D9DB6379891F95CD9CC">
    <w:name w:val="F64CA36A52404D9DB6379891F95CD9CC"/>
    <w:rsid w:val="0012019D"/>
  </w:style>
  <w:style w:type="paragraph" w:customStyle="1" w:styleId="578B930337984EFF8CE90AC67AF80B7B">
    <w:name w:val="578B930337984EFF8CE90AC67AF80B7B"/>
    <w:rsid w:val="0012019D"/>
  </w:style>
  <w:style w:type="paragraph" w:customStyle="1" w:styleId="C68E2DA9484143ABADEAD409D453E323">
    <w:name w:val="C68E2DA9484143ABADEAD409D453E323"/>
    <w:rsid w:val="0012019D"/>
  </w:style>
  <w:style w:type="paragraph" w:customStyle="1" w:styleId="240A318CB6B346E082ABFE88B5E00B9D">
    <w:name w:val="240A318CB6B346E082ABFE88B5E00B9D"/>
    <w:rsid w:val="0012019D"/>
  </w:style>
  <w:style w:type="paragraph" w:customStyle="1" w:styleId="21ECD96190104F9D9A2973FDF630416C">
    <w:name w:val="21ECD96190104F9D9A2973FDF630416C"/>
    <w:rsid w:val="0012019D"/>
  </w:style>
  <w:style w:type="paragraph" w:customStyle="1" w:styleId="16328DFF97124DC392DC19098CF86283">
    <w:name w:val="16328DFF97124DC392DC19098CF86283"/>
    <w:rsid w:val="00A36E2A"/>
  </w:style>
  <w:style w:type="paragraph" w:customStyle="1" w:styleId="F00B9BDAC30D4F539E37383848C16BA7">
    <w:name w:val="F00B9BDAC30D4F539E37383848C16BA7"/>
    <w:rsid w:val="00A36E2A"/>
  </w:style>
  <w:style w:type="paragraph" w:customStyle="1" w:styleId="788ED2EE595A4919AE2A46AB52BBEF84">
    <w:name w:val="788ED2EE595A4919AE2A46AB52BBEF84"/>
    <w:rsid w:val="003C089C"/>
  </w:style>
  <w:style w:type="paragraph" w:customStyle="1" w:styleId="3E84C675CC3E41F49D557A18686DD10B">
    <w:name w:val="3E84C675CC3E41F49D557A18686DD10B"/>
    <w:rsid w:val="00915ADA"/>
  </w:style>
  <w:style w:type="paragraph" w:customStyle="1" w:styleId="6586B68F45DC451A85823EBAD174E467">
    <w:name w:val="6586B68F45DC451A85823EBAD174E467"/>
    <w:rsid w:val="00A5136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21</Pages>
  <Words>22119</Words>
  <Characters>12608</Characters>
  <Application>Microsoft Office Word</Application>
  <DocSecurity>0</DocSecurity>
  <Lines>105</Lines>
  <Paragraphs>69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Kaulinis</dc:creator>
  <cp:keywords/>
  <dc:description/>
  <cp:lastModifiedBy>Tomas Guzelis</cp:lastModifiedBy>
  <cp:revision>34</cp:revision>
  <dcterms:created xsi:type="dcterms:W3CDTF">2024-07-08T07:15:00Z</dcterms:created>
  <dcterms:modified xsi:type="dcterms:W3CDTF">2024-12-09T14:33:00Z</dcterms:modified>
</cp:coreProperties>
</file>